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78" w:rsidRDefault="001F6C78" w:rsidP="001F6C78">
      <w:pPr>
        <w:jc w:val="center"/>
        <w:rPr>
          <w:rFonts w:ascii="Century Gothic" w:hAnsi="Century Gothic" w:cs="Arial"/>
          <w:b/>
          <w:lang w:val="es-CL"/>
        </w:rPr>
      </w:pPr>
      <w:r>
        <w:rPr>
          <w:rFonts w:ascii="Century Gothic" w:hAnsi="Century Gothic" w:cs="Arial"/>
          <w:b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-272415</wp:posOffset>
            </wp:positionV>
            <wp:extent cx="1266825" cy="547370"/>
            <wp:effectExtent l="19050" t="0" r="9525" b="0"/>
            <wp:wrapTight wrapText="bothSides">
              <wp:wrapPolygon edited="0">
                <wp:start x="-325" y="0"/>
                <wp:lineTo x="-325" y="21049"/>
                <wp:lineTo x="21762" y="21049"/>
                <wp:lineTo x="21762" y="0"/>
                <wp:lineTo x="-325" y="0"/>
              </wp:wrapPolygon>
            </wp:wrapTight>
            <wp:docPr id="1" name="0 Imagen" descr="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6C78" w:rsidRDefault="001F6C78" w:rsidP="001F6C78">
      <w:pPr>
        <w:jc w:val="center"/>
        <w:rPr>
          <w:rFonts w:ascii="Century Gothic" w:hAnsi="Century Gothic" w:cs="Arial"/>
          <w:b/>
          <w:lang w:val="es-CL"/>
        </w:rPr>
      </w:pPr>
    </w:p>
    <w:p w:rsidR="001F6C78" w:rsidRDefault="001F6C78" w:rsidP="001F6C78">
      <w:pPr>
        <w:jc w:val="center"/>
        <w:rPr>
          <w:rFonts w:ascii="Century Gothic" w:hAnsi="Century Gothic" w:cs="Arial"/>
          <w:b/>
          <w:lang w:val="es-CL"/>
        </w:rPr>
      </w:pPr>
    </w:p>
    <w:p w:rsidR="007544BB" w:rsidRPr="00D02EE7" w:rsidRDefault="00D02EE7" w:rsidP="001F6C78">
      <w:pPr>
        <w:jc w:val="center"/>
        <w:rPr>
          <w:rFonts w:ascii="Century Gothic" w:hAnsi="Century Gothic" w:cs="Arial"/>
          <w:b/>
          <w:lang w:val="es-CL"/>
        </w:rPr>
      </w:pPr>
      <w:r w:rsidRPr="00D02EE7">
        <w:rPr>
          <w:rFonts w:ascii="Century Gothic" w:hAnsi="Century Gothic" w:cs="Arial"/>
          <w:b/>
          <w:lang w:val="es-CL"/>
        </w:rPr>
        <w:t>Festival de la canción</w:t>
      </w:r>
    </w:p>
    <w:p w:rsidR="007544BB" w:rsidRPr="005159DE" w:rsidRDefault="00D02EE7" w:rsidP="001F6C78">
      <w:pPr>
        <w:jc w:val="center"/>
        <w:rPr>
          <w:rFonts w:ascii="Century Gothic" w:hAnsi="Century Gothic" w:cs="Arial"/>
          <w:b/>
          <w:lang w:val="es-CL"/>
        </w:rPr>
      </w:pPr>
      <w:r w:rsidRPr="00D02EE7">
        <w:rPr>
          <w:rFonts w:ascii="Century Gothic" w:hAnsi="Century Gothic" w:cs="Arial"/>
          <w:b/>
          <w:lang w:val="es-CL"/>
        </w:rPr>
        <w:t xml:space="preserve">De </w:t>
      </w:r>
      <w:r w:rsidR="00A43278">
        <w:rPr>
          <w:rFonts w:ascii="Century Gothic" w:hAnsi="Century Gothic" w:cs="Arial"/>
          <w:b/>
          <w:lang w:val="es-CL"/>
        </w:rPr>
        <w:t>barrio</w:t>
      </w:r>
    </w:p>
    <w:p w:rsidR="007544BB" w:rsidRPr="005159DE" w:rsidRDefault="007544BB" w:rsidP="001F6C78">
      <w:pPr>
        <w:jc w:val="center"/>
        <w:rPr>
          <w:rFonts w:ascii="Century Gothic" w:hAnsi="Century Gothic" w:cs="Arial"/>
          <w:lang w:val="es-CL"/>
        </w:rPr>
      </w:pPr>
    </w:p>
    <w:p w:rsidR="007544BB" w:rsidRPr="005159DE" w:rsidRDefault="007544BB" w:rsidP="00FC54EA">
      <w:pPr>
        <w:rPr>
          <w:rFonts w:ascii="Century Gothic" w:hAnsi="Century Gothic" w:cs="Arial"/>
          <w:lang w:val="es-CL"/>
        </w:rPr>
      </w:pPr>
    </w:p>
    <w:p w:rsidR="007544BB" w:rsidRPr="005159DE" w:rsidRDefault="007544BB" w:rsidP="002714EB">
      <w:pPr>
        <w:spacing w:after="120"/>
        <w:jc w:val="both"/>
        <w:rPr>
          <w:rFonts w:ascii="Century Gothic" w:hAnsi="Century Gothic" w:cs="Arial"/>
          <w:b/>
          <w:lang w:val="es-CL"/>
        </w:rPr>
      </w:pPr>
      <w:r w:rsidRPr="005159DE">
        <w:rPr>
          <w:rFonts w:ascii="Century Gothic" w:hAnsi="Century Gothic" w:cs="Arial"/>
          <w:b/>
          <w:lang w:val="es-CL"/>
        </w:rPr>
        <w:t>PRESENTACIÓN</w:t>
      </w:r>
    </w:p>
    <w:p w:rsidR="007544BB" w:rsidRPr="005159DE" w:rsidRDefault="0092152B" w:rsidP="002714EB">
      <w:pPr>
        <w:pStyle w:val="Textoindependiente"/>
        <w:ind w:firstLine="900"/>
        <w:rPr>
          <w:rFonts w:ascii="Century Gothic" w:hAnsi="Century Gothic" w:cs="Arial"/>
        </w:rPr>
      </w:pPr>
      <w:r>
        <w:rPr>
          <w:rFonts w:ascii="Century Gothic" w:hAnsi="Century Gothic"/>
          <w:noProof/>
          <w:lang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49530</wp:posOffset>
            </wp:positionV>
            <wp:extent cx="5879465" cy="6581775"/>
            <wp:effectExtent l="19050" t="0" r="6985" b="0"/>
            <wp:wrapNone/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 t="372" r="2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4BB" w:rsidRPr="005159DE">
        <w:rPr>
          <w:rFonts w:ascii="Century Gothic" w:hAnsi="Century Gothic" w:cs="Arial"/>
        </w:rPr>
        <w:t>La Municipalidad de Los Álamos, a través de su Programa de Cultura y Jóvenes,</w:t>
      </w:r>
      <w:r w:rsidR="00D02EE7">
        <w:rPr>
          <w:rFonts w:ascii="Century Gothic" w:hAnsi="Century Gothic" w:cs="Arial"/>
        </w:rPr>
        <w:t xml:space="preserve"> y </w:t>
      </w:r>
      <w:r w:rsidR="0038108C">
        <w:rPr>
          <w:rFonts w:ascii="Century Gothic" w:hAnsi="Century Gothic" w:cs="Arial"/>
        </w:rPr>
        <w:t>la</w:t>
      </w:r>
      <w:r w:rsidR="00D02EE7">
        <w:rPr>
          <w:rFonts w:ascii="Century Gothic" w:hAnsi="Century Gothic" w:cs="Arial"/>
        </w:rPr>
        <w:t xml:space="preserve"> </w:t>
      </w:r>
      <w:r w:rsidR="0038108C">
        <w:rPr>
          <w:rFonts w:ascii="Century Gothic" w:hAnsi="Century Gothic" w:cs="Arial"/>
        </w:rPr>
        <w:t>Agrupación cultural , musical y</w:t>
      </w:r>
      <w:r w:rsidR="00D02EE7">
        <w:rPr>
          <w:rFonts w:ascii="Century Gothic" w:hAnsi="Century Gothic" w:cs="Arial"/>
        </w:rPr>
        <w:t xml:space="preserve"> </w:t>
      </w:r>
      <w:r w:rsidR="0038108C">
        <w:rPr>
          <w:rFonts w:ascii="Century Gothic" w:hAnsi="Century Gothic" w:cs="Arial"/>
        </w:rPr>
        <w:t>eventos afines (A.C.M.E.)</w:t>
      </w:r>
      <w:r w:rsidR="007544BB" w:rsidRPr="005159DE">
        <w:rPr>
          <w:rFonts w:ascii="Century Gothic" w:hAnsi="Century Gothic" w:cs="Arial"/>
        </w:rPr>
        <w:t xml:space="preserve">  CONVOCA</w:t>
      </w:r>
      <w:r w:rsidR="0038108C">
        <w:rPr>
          <w:rFonts w:ascii="Century Gothic" w:hAnsi="Century Gothic" w:cs="Arial"/>
        </w:rPr>
        <w:t>N</w:t>
      </w:r>
      <w:r w:rsidR="007544BB" w:rsidRPr="005159DE">
        <w:rPr>
          <w:rFonts w:ascii="Century Gothic" w:hAnsi="Century Gothic" w:cs="Arial"/>
        </w:rPr>
        <w:t xml:space="preserve"> al </w:t>
      </w:r>
      <w:r w:rsidR="007544BB" w:rsidRPr="005159DE">
        <w:rPr>
          <w:rFonts w:ascii="Century Gothic" w:hAnsi="Century Gothic" w:cs="Arial"/>
          <w:b/>
        </w:rPr>
        <w:t xml:space="preserve">Festival de la Canción </w:t>
      </w:r>
      <w:r w:rsidR="007544BB" w:rsidRPr="005159DE">
        <w:rPr>
          <w:rFonts w:ascii="Century Gothic" w:hAnsi="Century Gothic" w:cs="Arial"/>
          <w:b/>
          <w:i/>
        </w:rPr>
        <w:t>Voces</w:t>
      </w:r>
      <w:r w:rsidR="0038108C">
        <w:rPr>
          <w:rFonts w:ascii="Century Gothic" w:hAnsi="Century Gothic" w:cs="Arial"/>
          <w:b/>
          <w:i/>
        </w:rPr>
        <w:t xml:space="preserve"> de Barrio</w:t>
      </w:r>
      <w:r w:rsidR="007544BB" w:rsidRPr="005159DE">
        <w:rPr>
          <w:rFonts w:ascii="Century Gothic" w:hAnsi="Century Gothic" w:cs="Arial"/>
          <w:bCs/>
          <w:color w:val="000000"/>
        </w:rPr>
        <w:t xml:space="preserve">, </w:t>
      </w:r>
      <w:r w:rsidR="00EC25B0">
        <w:rPr>
          <w:rFonts w:ascii="Century Gothic" w:hAnsi="Century Gothic" w:cs="Arial"/>
          <w:bCs/>
          <w:color w:val="000000"/>
        </w:rPr>
        <w:t xml:space="preserve">en 02 jornadas </w:t>
      </w:r>
      <w:r w:rsidR="0038108C">
        <w:rPr>
          <w:rFonts w:ascii="Century Gothic" w:hAnsi="Century Gothic" w:cs="Arial"/>
          <w:bCs/>
          <w:color w:val="000000"/>
        </w:rPr>
        <w:t>que se realizará</w:t>
      </w:r>
      <w:r w:rsidR="00EC25B0">
        <w:rPr>
          <w:rFonts w:ascii="Century Gothic" w:hAnsi="Century Gothic" w:cs="Arial"/>
          <w:bCs/>
          <w:color w:val="000000"/>
        </w:rPr>
        <w:t>n</w:t>
      </w:r>
      <w:r w:rsidR="0038108C">
        <w:rPr>
          <w:rFonts w:ascii="Century Gothic" w:hAnsi="Century Gothic" w:cs="Arial"/>
          <w:bCs/>
          <w:color w:val="000000"/>
        </w:rPr>
        <w:t xml:space="preserve"> el </w:t>
      </w:r>
      <w:r w:rsidR="00D02EE7">
        <w:rPr>
          <w:rFonts w:ascii="Century Gothic" w:hAnsi="Century Gothic" w:cs="Arial"/>
          <w:bCs/>
          <w:color w:val="000000"/>
        </w:rPr>
        <w:t>día</w:t>
      </w:r>
      <w:r w:rsidR="0038108C">
        <w:rPr>
          <w:rFonts w:ascii="Century Gothic" w:hAnsi="Century Gothic" w:cs="Arial"/>
          <w:bCs/>
          <w:color w:val="000000"/>
        </w:rPr>
        <w:t xml:space="preserve"> 31 de enero</w:t>
      </w:r>
      <w:r w:rsidR="00EC25B0">
        <w:rPr>
          <w:rFonts w:ascii="Century Gothic" w:hAnsi="Century Gothic" w:cs="Arial"/>
          <w:bCs/>
          <w:color w:val="000000"/>
        </w:rPr>
        <w:t xml:space="preserve"> y final el 01 de Febrero</w:t>
      </w:r>
      <w:r w:rsidR="007544BB" w:rsidRPr="005159DE">
        <w:rPr>
          <w:rFonts w:ascii="Century Gothic" w:hAnsi="Century Gothic" w:cs="Arial"/>
          <w:bCs/>
          <w:color w:val="000000"/>
        </w:rPr>
        <w:t>,</w:t>
      </w:r>
      <w:r w:rsidR="007544BB" w:rsidRPr="005159DE">
        <w:rPr>
          <w:rFonts w:ascii="Century Gothic" w:hAnsi="Century Gothic" w:cs="Arial"/>
        </w:rPr>
        <w:t xml:space="preserve"> como parte del proyecto cultural </w:t>
      </w:r>
      <w:r w:rsidR="00D02EE7" w:rsidRPr="00D02EE7">
        <w:rPr>
          <w:rFonts w:ascii="Century Gothic" w:hAnsi="Century Gothic" w:cs="Arial"/>
          <w:b/>
        </w:rPr>
        <w:t>“Los Álamos, música en el corazón de la provincia de Arauco”</w:t>
      </w:r>
    </w:p>
    <w:p w:rsidR="007544BB" w:rsidRPr="005159DE" w:rsidRDefault="007544BB" w:rsidP="002714EB">
      <w:pPr>
        <w:spacing w:after="120"/>
        <w:ind w:firstLine="900"/>
        <w:jc w:val="both"/>
        <w:rPr>
          <w:rFonts w:ascii="Century Gothic" w:hAnsi="Century Gothic" w:cs="Arial"/>
          <w:lang w:val="es-CL"/>
        </w:rPr>
      </w:pPr>
      <w:r w:rsidRPr="005159DE">
        <w:rPr>
          <w:rFonts w:ascii="Century Gothic" w:hAnsi="Century Gothic" w:cs="Arial"/>
          <w:lang w:val="es-CL"/>
        </w:rPr>
        <w:t xml:space="preserve">El </w:t>
      </w:r>
      <w:r w:rsidR="00D02EE7" w:rsidRPr="005159DE">
        <w:rPr>
          <w:rFonts w:ascii="Century Gothic" w:hAnsi="Century Gothic" w:cs="Arial"/>
          <w:b/>
        </w:rPr>
        <w:t xml:space="preserve">Festival de la Canción </w:t>
      </w:r>
      <w:r w:rsidR="00D02EE7" w:rsidRPr="005159DE">
        <w:rPr>
          <w:rFonts w:ascii="Century Gothic" w:hAnsi="Century Gothic" w:cs="Arial"/>
          <w:b/>
          <w:i/>
        </w:rPr>
        <w:t>Voces</w:t>
      </w:r>
      <w:r w:rsidR="00D02EE7">
        <w:rPr>
          <w:rFonts w:ascii="Century Gothic" w:hAnsi="Century Gothic" w:cs="Arial"/>
          <w:b/>
          <w:i/>
        </w:rPr>
        <w:t xml:space="preserve"> de Barrios</w:t>
      </w:r>
      <w:r w:rsidR="00D02EE7" w:rsidRPr="005159DE">
        <w:rPr>
          <w:rFonts w:ascii="Century Gothic" w:hAnsi="Century Gothic" w:cs="Arial"/>
          <w:lang w:val="es-CL"/>
        </w:rPr>
        <w:t xml:space="preserve"> </w:t>
      </w:r>
      <w:r w:rsidRPr="005159DE">
        <w:rPr>
          <w:rFonts w:ascii="Century Gothic" w:hAnsi="Century Gothic" w:cs="Arial"/>
          <w:lang w:val="es-CL"/>
        </w:rPr>
        <w:t xml:space="preserve">se desarrollará en cuatro (4) </w:t>
      </w:r>
      <w:r w:rsidRPr="005159DE">
        <w:rPr>
          <w:rFonts w:ascii="Century Gothic" w:hAnsi="Century Gothic" w:cs="Arial"/>
          <w:b/>
          <w:lang w:val="es-CL"/>
        </w:rPr>
        <w:t>etapas</w:t>
      </w:r>
      <w:r w:rsidRPr="005159DE">
        <w:rPr>
          <w:rFonts w:ascii="Century Gothic" w:hAnsi="Century Gothic" w:cs="Arial"/>
          <w:lang w:val="es-CL"/>
        </w:rPr>
        <w:t xml:space="preserve">: </w:t>
      </w:r>
    </w:p>
    <w:p w:rsidR="007544BB" w:rsidRPr="005159DE" w:rsidRDefault="007544BB" w:rsidP="00562D9D">
      <w:pPr>
        <w:numPr>
          <w:ilvl w:val="0"/>
          <w:numId w:val="6"/>
        </w:numPr>
        <w:spacing w:after="60"/>
        <w:ind w:left="357" w:hanging="357"/>
        <w:jc w:val="both"/>
        <w:rPr>
          <w:rFonts w:ascii="Century Gothic" w:hAnsi="Century Gothic" w:cs="Arial"/>
          <w:lang w:val="es-CL"/>
        </w:rPr>
      </w:pPr>
      <w:r w:rsidRPr="005159DE">
        <w:rPr>
          <w:rFonts w:ascii="Century Gothic" w:hAnsi="Century Gothic" w:cs="Arial"/>
          <w:lang w:val="es-CL"/>
        </w:rPr>
        <w:t xml:space="preserve">Inscripción de participantes en oficina del </w:t>
      </w:r>
      <w:r w:rsidR="002D791B" w:rsidRPr="005159DE">
        <w:rPr>
          <w:rFonts w:ascii="Century Gothic" w:hAnsi="Century Gothic" w:cs="Arial"/>
          <w:lang w:val="es-CL"/>
        </w:rPr>
        <w:t>P</w:t>
      </w:r>
      <w:r w:rsidRPr="005159DE">
        <w:rPr>
          <w:rFonts w:ascii="Century Gothic" w:hAnsi="Century Gothic" w:cs="Arial"/>
          <w:lang w:val="es-CL"/>
        </w:rPr>
        <w:t xml:space="preserve">rograma de </w:t>
      </w:r>
      <w:r w:rsidR="002D791B" w:rsidRPr="005159DE">
        <w:rPr>
          <w:rFonts w:ascii="Century Gothic" w:hAnsi="Century Gothic" w:cs="Arial"/>
          <w:lang w:val="es-CL"/>
        </w:rPr>
        <w:t>C</w:t>
      </w:r>
      <w:r w:rsidRPr="005159DE">
        <w:rPr>
          <w:rFonts w:ascii="Century Gothic" w:hAnsi="Century Gothic" w:cs="Arial"/>
          <w:lang w:val="es-CL"/>
        </w:rPr>
        <w:t xml:space="preserve">ultura y </w:t>
      </w:r>
      <w:r w:rsidR="002D791B" w:rsidRPr="005159DE">
        <w:rPr>
          <w:rFonts w:ascii="Century Gothic" w:hAnsi="Century Gothic" w:cs="Arial"/>
          <w:lang w:val="es-CL"/>
        </w:rPr>
        <w:t>J</w:t>
      </w:r>
      <w:r w:rsidRPr="005159DE">
        <w:rPr>
          <w:rFonts w:ascii="Century Gothic" w:hAnsi="Century Gothic" w:cs="Arial"/>
          <w:lang w:val="es-CL"/>
        </w:rPr>
        <w:t xml:space="preserve">óvenes, ubicada en Pedro Eyheramendy N° 876, con 2 </w:t>
      </w:r>
      <w:r w:rsidR="002D791B" w:rsidRPr="005159DE">
        <w:rPr>
          <w:rFonts w:ascii="Century Gothic" w:hAnsi="Century Gothic" w:cs="Arial"/>
          <w:lang w:val="es-CL"/>
        </w:rPr>
        <w:t xml:space="preserve">canciones </w:t>
      </w:r>
      <w:r w:rsidRPr="005159DE">
        <w:rPr>
          <w:rFonts w:ascii="Century Gothic" w:hAnsi="Century Gothic" w:cs="Arial"/>
          <w:lang w:val="es-CL"/>
        </w:rPr>
        <w:t>(principal y de recambio) en soporte C</w:t>
      </w:r>
      <w:r w:rsidR="002D791B" w:rsidRPr="005159DE">
        <w:rPr>
          <w:rFonts w:ascii="Century Gothic" w:hAnsi="Century Gothic" w:cs="Arial"/>
          <w:lang w:val="es-CL"/>
        </w:rPr>
        <w:t>D</w:t>
      </w:r>
      <w:r w:rsidRPr="005159DE">
        <w:rPr>
          <w:rFonts w:ascii="Century Gothic" w:hAnsi="Century Gothic" w:cs="Arial"/>
          <w:lang w:val="es-CL"/>
        </w:rPr>
        <w:t xml:space="preserve"> o medio extraíble USB (formatos audio, </w:t>
      </w:r>
      <w:proofErr w:type="spellStart"/>
      <w:r w:rsidRPr="005159DE">
        <w:rPr>
          <w:rFonts w:ascii="Century Gothic" w:hAnsi="Century Gothic" w:cs="Arial"/>
          <w:lang w:val="es-CL"/>
        </w:rPr>
        <w:t>wma</w:t>
      </w:r>
      <w:proofErr w:type="spellEnd"/>
      <w:r w:rsidRPr="005159DE">
        <w:rPr>
          <w:rFonts w:ascii="Century Gothic" w:hAnsi="Century Gothic" w:cs="Arial"/>
          <w:lang w:val="es-CL"/>
        </w:rPr>
        <w:t xml:space="preserve"> </w:t>
      </w:r>
      <w:r w:rsidR="00A104FB" w:rsidRPr="005159DE">
        <w:rPr>
          <w:rFonts w:ascii="Century Gothic" w:hAnsi="Century Gothic" w:cs="Arial"/>
          <w:lang w:val="es-CL"/>
        </w:rPr>
        <w:t>o</w:t>
      </w:r>
      <w:r w:rsidRPr="005159DE">
        <w:rPr>
          <w:rFonts w:ascii="Century Gothic" w:hAnsi="Century Gothic" w:cs="Arial"/>
          <w:lang w:val="es-CL"/>
        </w:rPr>
        <w:t xml:space="preserve"> mp3).</w:t>
      </w:r>
    </w:p>
    <w:p w:rsidR="007544BB" w:rsidRPr="005159DE" w:rsidRDefault="007544BB" w:rsidP="00156130">
      <w:pPr>
        <w:numPr>
          <w:ilvl w:val="0"/>
          <w:numId w:val="6"/>
        </w:numPr>
        <w:spacing w:after="60"/>
        <w:ind w:left="357" w:hanging="357"/>
        <w:jc w:val="both"/>
        <w:rPr>
          <w:rFonts w:ascii="Century Gothic" w:hAnsi="Century Gothic" w:cs="Arial"/>
          <w:lang w:val="es-CL"/>
        </w:rPr>
      </w:pPr>
      <w:r w:rsidRPr="005159DE">
        <w:rPr>
          <w:rFonts w:ascii="Century Gothic" w:hAnsi="Century Gothic" w:cs="Arial"/>
          <w:lang w:val="es-CL"/>
        </w:rPr>
        <w:t xml:space="preserve">Preselección por medio de una audición </w:t>
      </w:r>
      <w:r w:rsidR="002D791B" w:rsidRPr="005159DE">
        <w:rPr>
          <w:rFonts w:ascii="Century Gothic" w:hAnsi="Century Gothic" w:cs="Arial"/>
          <w:lang w:val="es-CL"/>
        </w:rPr>
        <w:t xml:space="preserve">durante el ensayo </w:t>
      </w:r>
      <w:r w:rsidRPr="005159DE">
        <w:rPr>
          <w:rFonts w:ascii="Century Gothic" w:hAnsi="Century Gothic" w:cs="Arial"/>
          <w:lang w:val="es-CL"/>
        </w:rPr>
        <w:t xml:space="preserve">con </w:t>
      </w:r>
      <w:smartTag w:uri="urn:schemas-microsoft-com:office:smarttags" w:element="PersonName">
        <w:smartTagPr>
          <w:attr w:name="ProductID" w:val="la Orquesta Festival"/>
        </w:smartTagPr>
        <w:r w:rsidRPr="005159DE">
          <w:rPr>
            <w:rFonts w:ascii="Century Gothic" w:hAnsi="Century Gothic" w:cs="Arial"/>
            <w:lang w:val="es-CL"/>
          </w:rPr>
          <w:t xml:space="preserve">la </w:t>
        </w:r>
        <w:r w:rsidR="002D791B" w:rsidRPr="005159DE">
          <w:rPr>
            <w:rFonts w:ascii="Century Gothic" w:hAnsi="Century Gothic" w:cs="Arial"/>
            <w:lang w:val="es-CL"/>
          </w:rPr>
          <w:t>Orquesta</w:t>
        </w:r>
        <w:r w:rsidRPr="005159DE">
          <w:rPr>
            <w:rFonts w:ascii="Century Gothic" w:hAnsi="Century Gothic" w:cs="Arial"/>
            <w:lang w:val="es-CL"/>
          </w:rPr>
          <w:t xml:space="preserve"> </w:t>
        </w:r>
        <w:r w:rsidR="002D791B" w:rsidRPr="005159DE">
          <w:rPr>
            <w:rFonts w:ascii="Century Gothic" w:hAnsi="Century Gothic" w:cs="Arial"/>
            <w:lang w:val="es-CL"/>
          </w:rPr>
          <w:t>F</w:t>
        </w:r>
        <w:r w:rsidRPr="005159DE">
          <w:rPr>
            <w:rFonts w:ascii="Century Gothic" w:hAnsi="Century Gothic" w:cs="Arial"/>
            <w:lang w:val="es-CL"/>
          </w:rPr>
          <w:t>estival</w:t>
        </w:r>
      </w:smartTag>
      <w:r w:rsidRPr="005159DE">
        <w:rPr>
          <w:rFonts w:ascii="Century Gothic" w:hAnsi="Century Gothic" w:cs="Arial"/>
          <w:lang w:val="es-CL"/>
        </w:rPr>
        <w:t>,</w:t>
      </w:r>
      <w:r w:rsidR="00D02EE7">
        <w:rPr>
          <w:rFonts w:ascii="Century Gothic" w:hAnsi="Century Gothic" w:cs="Arial"/>
          <w:lang w:val="es-CL"/>
        </w:rPr>
        <w:t xml:space="preserve"> el día lunes 28</w:t>
      </w:r>
      <w:r w:rsidRPr="005159DE">
        <w:rPr>
          <w:rFonts w:ascii="Century Gothic" w:hAnsi="Century Gothic" w:cs="Arial"/>
          <w:lang w:val="es-CL"/>
        </w:rPr>
        <w:t xml:space="preserve"> de enero, en horario a convenir, para permitir más participación y una competencia de mejor calidad. </w:t>
      </w:r>
    </w:p>
    <w:p w:rsidR="007544BB" w:rsidRPr="005159DE" w:rsidRDefault="007544BB" w:rsidP="00156130">
      <w:pPr>
        <w:numPr>
          <w:ilvl w:val="0"/>
          <w:numId w:val="6"/>
        </w:numPr>
        <w:spacing w:after="60"/>
        <w:ind w:left="357" w:hanging="357"/>
        <w:jc w:val="both"/>
        <w:rPr>
          <w:rFonts w:ascii="Century Gothic" w:hAnsi="Century Gothic" w:cs="Arial"/>
          <w:lang w:val="es-CL"/>
        </w:rPr>
      </w:pPr>
      <w:r w:rsidRPr="005159DE">
        <w:rPr>
          <w:rFonts w:ascii="Century Gothic" w:hAnsi="Century Gothic" w:cs="Arial"/>
          <w:lang w:val="es-CL"/>
        </w:rPr>
        <w:t xml:space="preserve">Jornada de </w:t>
      </w:r>
      <w:r w:rsidR="002D791B" w:rsidRPr="005159DE">
        <w:rPr>
          <w:rFonts w:ascii="Century Gothic" w:hAnsi="Century Gothic" w:cs="Arial"/>
          <w:lang w:val="es-CL"/>
        </w:rPr>
        <w:t>preselección de finalistas (</w:t>
      </w:r>
      <w:r w:rsidR="00D02EE7">
        <w:rPr>
          <w:rFonts w:ascii="Century Gothic" w:hAnsi="Century Gothic" w:cs="Arial"/>
          <w:lang w:val="es-CL"/>
        </w:rPr>
        <w:t>Lunes</w:t>
      </w:r>
      <w:r w:rsidR="002D791B" w:rsidRPr="005159DE">
        <w:rPr>
          <w:rFonts w:ascii="Century Gothic" w:hAnsi="Century Gothic" w:cs="Arial"/>
          <w:lang w:val="es-CL"/>
        </w:rPr>
        <w:t xml:space="preserve"> 28 de enero)</w:t>
      </w:r>
      <w:r w:rsidRPr="005159DE">
        <w:rPr>
          <w:rFonts w:ascii="Century Gothic" w:hAnsi="Century Gothic" w:cs="Arial"/>
          <w:lang w:val="es-CL"/>
        </w:rPr>
        <w:t xml:space="preserve">. </w:t>
      </w:r>
    </w:p>
    <w:p w:rsidR="007544BB" w:rsidRPr="005159DE" w:rsidRDefault="007544BB" w:rsidP="00DF2CE3">
      <w:pPr>
        <w:numPr>
          <w:ilvl w:val="0"/>
          <w:numId w:val="6"/>
        </w:numPr>
        <w:jc w:val="both"/>
        <w:rPr>
          <w:rFonts w:ascii="Century Gothic" w:hAnsi="Century Gothic" w:cs="Arial"/>
          <w:lang w:val="es-CL"/>
        </w:rPr>
      </w:pPr>
      <w:r w:rsidRPr="005159DE">
        <w:rPr>
          <w:rFonts w:ascii="Century Gothic" w:hAnsi="Century Gothic" w:cs="Arial"/>
          <w:lang w:val="es-CL"/>
        </w:rPr>
        <w:t>Jornada de premiación y cierre</w:t>
      </w:r>
      <w:r w:rsidR="002D791B" w:rsidRPr="005159DE">
        <w:rPr>
          <w:rFonts w:ascii="Century Gothic" w:hAnsi="Century Gothic" w:cs="Arial"/>
          <w:lang w:val="es-CL"/>
        </w:rPr>
        <w:t xml:space="preserve"> (</w:t>
      </w:r>
      <w:r w:rsidR="001F6C78">
        <w:rPr>
          <w:rFonts w:ascii="Century Gothic" w:hAnsi="Century Gothic" w:cs="Arial"/>
          <w:lang w:val="es-CL"/>
        </w:rPr>
        <w:t xml:space="preserve">Jueves </w:t>
      </w:r>
      <w:r w:rsidR="00D02EE7">
        <w:rPr>
          <w:rFonts w:ascii="Century Gothic" w:hAnsi="Century Gothic" w:cs="Arial"/>
          <w:lang w:val="es-CL"/>
        </w:rPr>
        <w:t>31</w:t>
      </w:r>
      <w:r w:rsidR="002D791B" w:rsidRPr="005159DE">
        <w:rPr>
          <w:rFonts w:ascii="Century Gothic" w:hAnsi="Century Gothic" w:cs="Arial"/>
          <w:lang w:val="es-CL"/>
        </w:rPr>
        <w:t xml:space="preserve"> de enero)</w:t>
      </w:r>
      <w:r w:rsidRPr="005159DE">
        <w:rPr>
          <w:rFonts w:ascii="Century Gothic" w:hAnsi="Century Gothic" w:cs="Arial"/>
          <w:lang w:val="es-CL"/>
        </w:rPr>
        <w:t>.</w:t>
      </w:r>
    </w:p>
    <w:p w:rsidR="007544BB" w:rsidRPr="005159DE" w:rsidRDefault="007544BB">
      <w:pPr>
        <w:jc w:val="both"/>
        <w:rPr>
          <w:rFonts w:ascii="Century Gothic" w:hAnsi="Century Gothic" w:cs="Arial"/>
          <w:lang w:val="es-CL"/>
        </w:rPr>
      </w:pPr>
    </w:p>
    <w:p w:rsidR="007544BB" w:rsidRPr="005159DE" w:rsidRDefault="007544BB" w:rsidP="008862FE">
      <w:pPr>
        <w:spacing w:after="120"/>
        <w:jc w:val="both"/>
        <w:rPr>
          <w:rFonts w:ascii="Century Gothic" w:hAnsi="Century Gothic" w:cs="Arial"/>
          <w:b/>
          <w:lang w:val="es-CL"/>
        </w:rPr>
      </w:pPr>
      <w:r w:rsidRPr="005159DE">
        <w:rPr>
          <w:rFonts w:ascii="Century Gothic" w:hAnsi="Century Gothic" w:cs="Arial"/>
          <w:b/>
          <w:lang w:val="es-CL"/>
        </w:rPr>
        <w:t>PARTICIPANTES</w:t>
      </w:r>
    </w:p>
    <w:p w:rsidR="007544BB" w:rsidRPr="005159DE" w:rsidRDefault="007544BB" w:rsidP="00363215">
      <w:pPr>
        <w:pStyle w:val="Textoindependiente"/>
        <w:spacing w:after="0"/>
        <w:ind w:firstLine="902"/>
        <w:rPr>
          <w:rFonts w:ascii="Century Gothic" w:hAnsi="Century Gothic" w:cs="Arial"/>
        </w:rPr>
      </w:pPr>
      <w:r w:rsidRPr="005159DE">
        <w:rPr>
          <w:rFonts w:ascii="Century Gothic" w:hAnsi="Century Gothic" w:cs="Arial"/>
        </w:rPr>
        <w:t xml:space="preserve">En el </w:t>
      </w:r>
      <w:r w:rsidR="00D02EE7" w:rsidRPr="005159DE">
        <w:rPr>
          <w:rFonts w:ascii="Century Gothic" w:hAnsi="Century Gothic" w:cs="Arial"/>
          <w:b/>
        </w:rPr>
        <w:t xml:space="preserve">Festival de la Canción </w:t>
      </w:r>
      <w:r w:rsidR="00D02EE7" w:rsidRPr="005159DE">
        <w:rPr>
          <w:rFonts w:ascii="Century Gothic" w:hAnsi="Century Gothic" w:cs="Arial"/>
          <w:b/>
          <w:i/>
        </w:rPr>
        <w:t>Voces</w:t>
      </w:r>
      <w:r w:rsidR="00D02EE7">
        <w:rPr>
          <w:rFonts w:ascii="Century Gothic" w:hAnsi="Century Gothic" w:cs="Arial"/>
          <w:b/>
          <w:i/>
        </w:rPr>
        <w:t xml:space="preserve"> de Barrio</w:t>
      </w:r>
      <w:r w:rsidR="00D02EE7" w:rsidRPr="005159DE">
        <w:rPr>
          <w:rFonts w:ascii="Century Gothic" w:hAnsi="Century Gothic" w:cs="Arial"/>
        </w:rPr>
        <w:t xml:space="preserve"> </w:t>
      </w:r>
      <w:r w:rsidRPr="005159DE">
        <w:rPr>
          <w:rFonts w:ascii="Century Gothic" w:hAnsi="Century Gothic" w:cs="Arial"/>
        </w:rPr>
        <w:t xml:space="preserve">podrán participar damas y varones, mayores de 15 años, </w:t>
      </w:r>
      <w:r w:rsidRPr="005159DE">
        <w:rPr>
          <w:rFonts w:ascii="Century Gothic" w:hAnsi="Century Gothic" w:cs="Arial"/>
          <w:bCs/>
          <w:color w:val="000000"/>
        </w:rPr>
        <w:t xml:space="preserve">intérpretes solista </w:t>
      </w:r>
      <w:r w:rsidRPr="005159DE">
        <w:rPr>
          <w:rFonts w:ascii="Century Gothic" w:hAnsi="Century Gothic" w:cs="Arial"/>
        </w:rPr>
        <w:t xml:space="preserve">de canciones del genero popular, con texto en español, en una sola categoría, </w:t>
      </w:r>
      <w:r w:rsidRPr="005159DE">
        <w:rPr>
          <w:rFonts w:ascii="Century Gothic" w:hAnsi="Century Gothic" w:cs="Arial"/>
          <w:bCs/>
          <w:color w:val="000000"/>
        </w:rPr>
        <w:t>quienes se preinscribirán según etapas antes descritas.</w:t>
      </w:r>
    </w:p>
    <w:p w:rsidR="007544BB" w:rsidRPr="005159DE" w:rsidRDefault="007544BB" w:rsidP="002714EB">
      <w:pPr>
        <w:pStyle w:val="Textoindependiente"/>
        <w:spacing w:after="0"/>
        <w:ind w:firstLine="900"/>
        <w:rPr>
          <w:rFonts w:ascii="Century Gothic" w:hAnsi="Century Gothic" w:cs="Arial"/>
        </w:rPr>
      </w:pPr>
    </w:p>
    <w:p w:rsidR="005A1C83" w:rsidRDefault="005A1C83" w:rsidP="004B2884">
      <w:pPr>
        <w:jc w:val="center"/>
        <w:rPr>
          <w:rFonts w:ascii="Century Gothic" w:hAnsi="Century Gothic" w:cs="Arial"/>
          <w:b/>
        </w:rPr>
      </w:pPr>
    </w:p>
    <w:p w:rsidR="005A1C83" w:rsidRDefault="005A1C83" w:rsidP="004B2884">
      <w:pPr>
        <w:jc w:val="center"/>
        <w:rPr>
          <w:rFonts w:ascii="Century Gothic" w:hAnsi="Century Gothic" w:cs="Arial"/>
          <w:b/>
        </w:rPr>
      </w:pPr>
    </w:p>
    <w:p w:rsidR="005A1C83" w:rsidRDefault="005A1C83" w:rsidP="004B2884">
      <w:pPr>
        <w:jc w:val="center"/>
        <w:rPr>
          <w:rFonts w:ascii="Century Gothic" w:hAnsi="Century Gothic" w:cs="Arial"/>
          <w:b/>
        </w:rPr>
      </w:pPr>
    </w:p>
    <w:p w:rsidR="005A1C83" w:rsidRDefault="005A1C83" w:rsidP="004B2884">
      <w:pPr>
        <w:jc w:val="center"/>
        <w:rPr>
          <w:rFonts w:ascii="Century Gothic" w:hAnsi="Century Gothic" w:cs="Arial"/>
          <w:b/>
        </w:rPr>
      </w:pPr>
    </w:p>
    <w:p w:rsidR="005A1C83" w:rsidRDefault="005A1C83" w:rsidP="004B2884">
      <w:pPr>
        <w:jc w:val="center"/>
        <w:rPr>
          <w:rFonts w:ascii="Century Gothic" w:hAnsi="Century Gothic" w:cs="Arial"/>
          <w:b/>
        </w:rPr>
      </w:pPr>
    </w:p>
    <w:p w:rsidR="005A1C83" w:rsidRDefault="005A1C83" w:rsidP="004B2884">
      <w:pPr>
        <w:jc w:val="center"/>
        <w:rPr>
          <w:rFonts w:ascii="Century Gothic" w:hAnsi="Century Gothic" w:cs="Arial"/>
          <w:b/>
        </w:rPr>
      </w:pPr>
    </w:p>
    <w:p w:rsidR="005A1C83" w:rsidRDefault="005A1C83" w:rsidP="004B2884">
      <w:pPr>
        <w:jc w:val="center"/>
        <w:rPr>
          <w:rFonts w:ascii="Century Gothic" w:hAnsi="Century Gothic" w:cs="Arial"/>
          <w:b/>
        </w:rPr>
      </w:pPr>
    </w:p>
    <w:p w:rsidR="00BF1EC5" w:rsidRDefault="00BF1EC5" w:rsidP="004B2884">
      <w:pPr>
        <w:jc w:val="center"/>
        <w:rPr>
          <w:rFonts w:ascii="Century Gothic" w:hAnsi="Century Gothic" w:cs="Arial"/>
          <w:b/>
        </w:rPr>
      </w:pPr>
    </w:p>
    <w:p w:rsidR="00BF1EC5" w:rsidRDefault="00BF1EC5" w:rsidP="004B2884">
      <w:pPr>
        <w:jc w:val="center"/>
        <w:rPr>
          <w:rFonts w:ascii="Century Gothic" w:hAnsi="Century Gothic" w:cs="Arial"/>
          <w:b/>
        </w:rPr>
      </w:pPr>
    </w:p>
    <w:p w:rsidR="00BF1EC5" w:rsidRDefault="00BF1EC5" w:rsidP="004B2884">
      <w:pPr>
        <w:jc w:val="center"/>
        <w:rPr>
          <w:rFonts w:ascii="Century Gothic" w:hAnsi="Century Gothic" w:cs="Arial"/>
          <w:b/>
        </w:rPr>
      </w:pPr>
    </w:p>
    <w:p w:rsidR="00BF1EC5" w:rsidRDefault="00BF1EC5" w:rsidP="004B2884">
      <w:pPr>
        <w:jc w:val="center"/>
        <w:rPr>
          <w:rFonts w:ascii="Century Gothic" w:hAnsi="Century Gothic" w:cs="Arial"/>
          <w:b/>
        </w:rPr>
      </w:pPr>
    </w:p>
    <w:p w:rsidR="00BF1EC5" w:rsidRDefault="00BF1EC5" w:rsidP="004B2884">
      <w:pPr>
        <w:jc w:val="center"/>
        <w:rPr>
          <w:rFonts w:ascii="Century Gothic" w:hAnsi="Century Gothic" w:cs="Arial"/>
          <w:b/>
        </w:rPr>
      </w:pPr>
    </w:p>
    <w:p w:rsidR="00BF1EC5" w:rsidRDefault="00BF1EC5" w:rsidP="004B2884">
      <w:pPr>
        <w:jc w:val="center"/>
        <w:rPr>
          <w:rFonts w:ascii="Century Gothic" w:hAnsi="Century Gothic" w:cs="Arial"/>
          <w:b/>
        </w:rPr>
      </w:pPr>
    </w:p>
    <w:p w:rsidR="00BF1EC5" w:rsidRDefault="00BF1EC5" w:rsidP="004B2884">
      <w:pPr>
        <w:jc w:val="center"/>
        <w:rPr>
          <w:rFonts w:ascii="Century Gothic" w:hAnsi="Century Gothic" w:cs="Arial"/>
          <w:b/>
        </w:rPr>
      </w:pPr>
    </w:p>
    <w:p w:rsidR="00BF1EC5" w:rsidRDefault="00BF1EC5" w:rsidP="004B2884">
      <w:pPr>
        <w:jc w:val="center"/>
        <w:rPr>
          <w:rFonts w:ascii="Century Gothic" w:hAnsi="Century Gothic" w:cs="Arial"/>
          <w:b/>
        </w:rPr>
      </w:pPr>
    </w:p>
    <w:p w:rsidR="00BF1EC5" w:rsidRDefault="00BF1EC5" w:rsidP="004B2884">
      <w:pPr>
        <w:jc w:val="center"/>
        <w:rPr>
          <w:rFonts w:ascii="Century Gothic" w:hAnsi="Century Gothic" w:cs="Arial"/>
          <w:b/>
        </w:rPr>
      </w:pPr>
    </w:p>
    <w:p w:rsidR="00BF1EC5" w:rsidRDefault="00BF1EC5" w:rsidP="004B2884">
      <w:pPr>
        <w:jc w:val="center"/>
        <w:rPr>
          <w:rFonts w:ascii="Century Gothic" w:hAnsi="Century Gothic" w:cs="Arial"/>
          <w:b/>
        </w:rPr>
      </w:pPr>
    </w:p>
    <w:p w:rsidR="00BF1EC5" w:rsidRDefault="00BF1EC5" w:rsidP="004B2884">
      <w:pPr>
        <w:jc w:val="center"/>
        <w:rPr>
          <w:rFonts w:ascii="Century Gothic" w:hAnsi="Century Gothic" w:cs="Arial"/>
          <w:b/>
        </w:rPr>
      </w:pPr>
    </w:p>
    <w:p w:rsidR="00BF1EC5" w:rsidRDefault="00BF1EC5" w:rsidP="004B2884">
      <w:pPr>
        <w:jc w:val="center"/>
        <w:rPr>
          <w:rFonts w:ascii="Century Gothic" w:hAnsi="Century Gothic" w:cs="Arial"/>
          <w:b/>
        </w:rPr>
      </w:pPr>
    </w:p>
    <w:p w:rsidR="00BF1EC5" w:rsidRDefault="00BF1EC5" w:rsidP="004B2884">
      <w:pPr>
        <w:jc w:val="center"/>
        <w:rPr>
          <w:rFonts w:ascii="Century Gothic" w:hAnsi="Century Gothic" w:cs="Arial"/>
          <w:b/>
        </w:rPr>
      </w:pPr>
    </w:p>
    <w:p w:rsidR="00BF1EC5" w:rsidRDefault="00BF1EC5" w:rsidP="004B2884">
      <w:pPr>
        <w:jc w:val="center"/>
        <w:rPr>
          <w:rFonts w:ascii="Century Gothic" w:hAnsi="Century Gothic" w:cs="Arial"/>
          <w:b/>
        </w:rPr>
      </w:pPr>
    </w:p>
    <w:p w:rsidR="00BF1EC5" w:rsidRDefault="00BF1EC5" w:rsidP="004B2884">
      <w:pPr>
        <w:jc w:val="center"/>
        <w:rPr>
          <w:rFonts w:ascii="Century Gothic" w:hAnsi="Century Gothic" w:cs="Arial"/>
          <w:b/>
        </w:rPr>
      </w:pPr>
    </w:p>
    <w:p w:rsidR="00BF1EC5" w:rsidRDefault="00BF1EC5" w:rsidP="004B2884">
      <w:pPr>
        <w:jc w:val="center"/>
        <w:rPr>
          <w:rFonts w:ascii="Century Gothic" w:hAnsi="Century Gothic" w:cs="Arial"/>
          <w:b/>
        </w:rPr>
      </w:pPr>
    </w:p>
    <w:p w:rsidR="00BF1EC5" w:rsidRDefault="00BF1EC5" w:rsidP="004B2884">
      <w:pPr>
        <w:jc w:val="center"/>
        <w:rPr>
          <w:rFonts w:ascii="Century Gothic" w:hAnsi="Century Gothic" w:cs="Arial"/>
          <w:b/>
        </w:rPr>
      </w:pPr>
    </w:p>
    <w:p w:rsidR="00BF1EC5" w:rsidRDefault="00BF1EC5" w:rsidP="004B2884">
      <w:pPr>
        <w:jc w:val="center"/>
        <w:rPr>
          <w:rFonts w:ascii="Century Gothic" w:hAnsi="Century Gothic" w:cs="Arial"/>
          <w:b/>
        </w:rPr>
      </w:pPr>
    </w:p>
    <w:p w:rsidR="005A1C83" w:rsidRDefault="005A1C83" w:rsidP="004B2884">
      <w:pPr>
        <w:jc w:val="center"/>
        <w:rPr>
          <w:rFonts w:ascii="Century Gothic" w:hAnsi="Century Gothic" w:cs="Arial"/>
          <w:b/>
        </w:rPr>
      </w:pPr>
    </w:p>
    <w:p w:rsidR="005A1C83" w:rsidRDefault="005A1C83" w:rsidP="004B2884">
      <w:pPr>
        <w:jc w:val="center"/>
        <w:rPr>
          <w:rFonts w:ascii="Century Gothic" w:hAnsi="Century Gothic" w:cs="Arial"/>
          <w:b/>
        </w:rPr>
      </w:pPr>
    </w:p>
    <w:p w:rsidR="005A1C83" w:rsidRDefault="005A1C83" w:rsidP="004B2884">
      <w:pPr>
        <w:jc w:val="center"/>
        <w:rPr>
          <w:rFonts w:ascii="Century Gothic" w:hAnsi="Century Gothic" w:cs="Arial"/>
          <w:b/>
        </w:rPr>
      </w:pPr>
    </w:p>
    <w:p w:rsidR="009E51AF" w:rsidRDefault="009E51AF" w:rsidP="004B2884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noProof/>
          <w:lang w:val="es-CL" w:eastAsia="es-C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-291465</wp:posOffset>
            </wp:positionV>
            <wp:extent cx="1266825" cy="542925"/>
            <wp:effectExtent l="19050" t="0" r="9525" b="0"/>
            <wp:wrapTight wrapText="bothSides">
              <wp:wrapPolygon edited="0">
                <wp:start x="-325" y="0"/>
                <wp:lineTo x="-325" y="21221"/>
                <wp:lineTo x="21762" y="21221"/>
                <wp:lineTo x="21762" y="0"/>
                <wp:lineTo x="-325" y="0"/>
              </wp:wrapPolygon>
            </wp:wrapTight>
            <wp:docPr id="5" name="0 Imagen" descr="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51AF" w:rsidRDefault="009E51AF" w:rsidP="004B2884">
      <w:pPr>
        <w:jc w:val="center"/>
        <w:rPr>
          <w:rFonts w:ascii="Century Gothic" w:hAnsi="Century Gothic" w:cs="Arial"/>
          <w:b/>
        </w:rPr>
      </w:pPr>
    </w:p>
    <w:p w:rsidR="007544BB" w:rsidRPr="005159DE" w:rsidRDefault="004B2884" w:rsidP="004B2884">
      <w:pPr>
        <w:jc w:val="center"/>
        <w:rPr>
          <w:rFonts w:ascii="Century Gothic" w:hAnsi="Century Gothic" w:cs="Arial"/>
          <w:b/>
          <w:lang w:val="es-CL"/>
        </w:rPr>
      </w:pPr>
      <w:r w:rsidRPr="005159DE">
        <w:rPr>
          <w:rFonts w:ascii="Century Gothic" w:hAnsi="Century Gothic" w:cs="Arial"/>
          <w:b/>
        </w:rPr>
        <w:t xml:space="preserve">Festival de la Canción </w:t>
      </w:r>
      <w:r w:rsidRPr="005159DE">
        <w:rPr>
          <w:rFonts w:ascii="Century Gothic" w:hAnsi="Century Gothic" w:cs="Arial"/>
          <w:b/>
          <w:i/>
        </w:rPr>
        <w:t>Voces</w:t>
      </w:r>
      <w:r>
        <w:rPr>
          <w:rFonts w:ascii="Century Gothic" w:hAnsi="Century Gothic" w:cs="Arial"/>
          <w:b/>
          <w:i/>
        </w:rPr>
        <w:t xml:space="preserve"> de Barrio</w:t>
      </w:r>
    </w:p>
    <w:p w:rsidR="007544BB" w:rsidRPr="005159DE" w:rsidRDefault="004B2884" w:rsidP="00363215">
      <w:pPr>
        <w:jc w:val="center"/>
        <w:rPr>
          <w:rFonts w:ascii="Century Gothic" w:hAnsi="Century Gothic" w:cs="Arial"/>
          <w:b/>
          <w:lang w:val="es-CL"/>
        </w:rPr>
      </w:pPr>
      <w:r>
        <w:rPr>
          <w:rFonts w:ascii="Century Gothic" w:hAnsi="Century Gothic" w:cs="Arial"/>
          <w:lang w:val="es-CL"/>
        </w:rPr>
        <w:t>Jueves 31</w:t>
      </w:r>
      <w:r w:rsidR="00652AE9">
        <w:rPr>
          <w:rFonts w:ascii="Century Gothic" w:hAnsi="Century Gothic" w:cs="Arial"/>
          <w:lang w:val="es-CL"/>
        </w:rPr>
        <w:t xml:space="preserve"> de enero- 01 de Febrero </w:t>
      </w:r>
      <w:r>
        <w:rPr>
          <w:rFonts w:ascii="Century Gothic" w:hAnsi="Century Gothic" w:cs="Arial"/>
          <w:lang w:val="es-CL"/>
        </w:rPr>
        <w:t>de 2013</w:t>
      </w:r>
    </w:p>
    <w:p w:rsidR="007544BB" w:rsidRPr="005159DE" w:rsidRDefault="007544BB" w:rsidP="00363215">
      <w:pPr>
        <w:jc w:val="both"/>
        <w:rPr>
          <w:rFonts w:ascii="Century Gothic" w:hAnsi="Century Gothic" w:cs="Arial"/>
          <w:b/>
          <w:lang w:val="es-CL"/>
        </w:rPr>
      </w:pPr>
      <w:r w:rsidRPr="005159DE">
        <w:rPr>
          <w:rFonts w:ascii="Century Gothic" w:hAnsi="Century Gothic" w:cs="Arial"/>
          <w:b/>
          <w:lang w:val="es-CL"/>
        </w:rPr>
        <w:t>BASES</w:t>
      </w:r>
    </w:p>
    <w:p w:rsidR="007544BB" w:rsidRPr="005159DE" w:rsidRDefault="007544BB" w:rsidP="00363215">
      <w:pPr>
        <w:jc w:val="both"/>
        <w:rPr>
          <w:rFonts w:ascii="Century Gothic" w:hAnsi="Century Gothic" w:cs="Arial"/>
          <w:lang w:val="es-CL"/>
        </w:rPr>
      </w:pPr>
    </w:p>
    <w:p w:rsidR="007544BB" w:rsidRPr="00E56166" w:rsidRDefault="007544BB" w:rsidP="005B58E4">
      <w:pPr>
        <w:numPr>
          <w:ilvl w:val="0"/>
          <w:numId w:val="5"/>
        </w:numPr>
        <w:spacing w:after="80"/>
        <w:ind w:left="357" w:hanging="357"/>
        <w:jc w:val="both"/>
        <w:rPr>
          <w:rFonts w:ascii="Century Gothic" w:hAnsi="Century Gothic" w:cs="Arial"/>
          <w:lang w:val="es-CL"/>
        </w:rPr>
      </w:pPr>
      <w:r w:rsidRPr="005159DE">
        <w:rPr>
          <w:rFonts w:ascii="Century Gothic" w:hAnsi="Century Gothic" w:cs="Arial"/>
          <w:lang w:val="es-CL"/>
        </w:rPr>
        <w:t xml:space="preserve">Para la preinscripción en el </w:t>
      </w:r>
      <w:r w:rsidR="004B2884" w:rsidRPr="005159DE">
        <w:rPr>
          <w:rFonts w:ascii="Century Gothic" w:hAnsi="Century Gothic" w:cs="Arial"/>
          <w:b/>
        </w:rPr>
        <w:t xml:space="preserve">Festival de la Canción </w:t>
      </w:r>
      <w:r w:rsidR="004B2884" w:rsidRPr="005159DE">
        <w:rPr>
          <w:rFonts w:ascii="Century Gothic" w:hAnsi="Century Gothic" w:cs="Arial"/>
          <w:b/>
          <w:i/>
        </w:rPr>
        <w:t>Voces</w:t>
      </w:r>
      <w:r w:rsidR="004B2884">
        <w:rPr>
          <w:rFonts w:ascii="Century Gothic" w:hAnsi="Century Gothic" w:cs="Arial"/>
          <w:b/>
          <w:i/>
        </w:rPr>
        <w:t xml:space="preserve"> de Barrio</w:t>
      </w:r>
      <w:r w:rsidRPr="005159DE">
        <w:rPr>
          <w:rFonts w:ascii="Century Gothic" w:hAnsi="Century Gothic" w:cs="Arial"/>
          <w:lang w:val="es-CL"/>
        </w:rPr>
        <w:t>, organizado por la Municipalidad de Los Álamos</w:t>
      </w:r>
      <w:r w:rsidR="004B2884">
        <w:rPr>
          <w:rFonts w:ascii="Century Gothic" w:hAnsi="Century Gothic" w:cs="Arial"/>
          <w:lang w:val="es-CL"/>
        </w:rPr>
        <w:t xml:space="preserve"> y ACME</w:t>
      </w:r>
      <w:r w:rsidRPr="005159DE">
        <w:rPr>
          <w:rFonts w:ascii="Century Gothic" w:hAnsi="Century Gothic" w:cs="Arial"/>
          <w:lang w:val="es-CL"/>
        </w:rPr>
        <w:t>, Cada participante solista</w:t>
      </w:r>
      <w:r w:rsidR="00E56166">
        <w:rPr>
          <w:rFonts w:ascii="Century Gothic" w:hAnsi="Century Gothic" w:cs="Arial"/>
          <w:lang w:val="es-CL"/>
        </w:rPr>
        <w:t xml:space="preserve">, </w:t>
      </w:r>
      <w:r w:rsidR="00E56166" w:rsidRPr="00E56166">
        <w:rPr>
          <w:rFonts w:ascii="Century Gothic" w:hAnsi="Century Gothic" w:cs="Arial"/>
          <w:b/>
          <w:lang w:val="es-CL"/>
        </w:rPr>
        <w:t>debe representar a un sector, barrio y/o población de la comuna de Los Álamos</w:t>
      </w:r>
      <w:r w:rsidR="004B471F">
        <w:rPr>
          <w:rFonts w:ascii="Century Gothic" w:hAnsi="Century Gothic" w:cs="Arial"/>
          <w:lang w:val="es-CL"/>
        </w:rPr>
        <w:t xml:space="preserve"> y</w:t>
      </w:r>
      <w:r w:rsidRPr="00E56166">
        <w:rPr>
          <w:rFonts w:ascii="Century Gothic" w:hAnsi="Century Gothic" w:cs="Arial"/>
          <w:lang w:val="es-CL"/>
        </w:rPr>
        <w:t xml:space="preserve"> </w:t>
      </w:r>
      <w:r w:rsidRPr="005159DE">
        <w:rPr>
          <w:rFonts w:ascii="Century Gothic" w:hAnsi="Century Gothic" w:cs="Arial"/>
          <w:lang w:val="es-CL"/>
        </w:rPr>
        <w:t xml:space="preserve">debe preinscribir </w:t>
      </w:r>
      <w:r w:rsidRPr="005159DE">
        <w:rPr>
          <w:rFonts w:ascii="Century Gothic" w:hAnsi="Century Gothic" w:cs="Arial"/>
          <w:b/>
          <w:lang w:val="es-CL"/>
        </w:rPr>
        <w:t>dos</w:t>
      </w:r>
      <w:r w:rsidRPr="005159DE">
        <w:rPr>
          <w:rFonts w:ascii="Century Gothic" w:hAnsi="Century Gothic" w:cs="Arial"/>
          <w:lang w:val="es-CL"/>
        </w:rPr>
        <w:t xml:space="preserve"> (2) </w:t>
      </w:r>
      <w:r w:rsidRPr="005159DE">
        <w:rPr>
          <w:rFonts w:ascii="Century Gothic" w:hAnsi="Century Gothic" w:cs="Arial"/>
          <w:b/>
          <w:lang w:val="es-CL"/>
        </w:rPr>
        <w:t>canciones</w:t>
      </w:r>
      <w:r w:rsidRPr="005159DE">
        <w:rPr>
          <w:rFonts w:ascii="Century Gothic" w:hAnsi="Century Gothic" w:cs="Arial"/>
          <w:lang w:val="es-CL"/>
        </w:rPr>
        <w:t xml:space="preserve"> del género popular en español. Una de ellas se seleccionará para competir, dando preferencia al orden de preinscripción para que no coincidan dos competidores con la misma canción en competencia.</w:t>
      </w:r>
      <w:r w:rsidRPr="005159DE">
        <w:rPr>
          <w:rFonts w:ascii="Century Gothic" w:hAnsi="Century Gothic" w:cs="Arial"/>
        </w:rPr>
        <w:t xml:space="preserve"> La canción de ambas </w:t>
      </w:r>
      <w:r w:rsidR="002D791B" w:rsidRPr="005159DE">
        <w:rPr>
          <w:rFonts w:ascii="Century Gothic" w:hAnsi="Century Gothic" w:cs="Arial"/>
        </w:rPr>
        <w:t>jornadas</w:t>
      </w:r>
      <w:r w:rsidRPr="005159DE">
        <w:rPr>
          <w:rFonts w:ascii="Century Gothic" w:hAnsi="Century Gothic" w:cs="Arial"/>
        </w:rPr>
        <w:t xml:space="preserve"> competitivas será la misma.</w:t>
      </w:r>
    </w:p>
    <w:p w:rsidR="00E56166" w:rsidRPr="005159DE" w:rsidRDefault="00E56166" w:rsidP="005B58E4">
      <w:pPr>
        <w:numPr>
          <w:ilvl w:val="0"/>
          <w:numId w:val="5"/>
        </w:numPr>
        <w:spacing w:after="80"/>
        <w:ind w:left="357" w:hanging="357"/>
        <w:jc w:val="both"/>
        <w:rPr>
          <w:rFonts w:ascii="Century Gothic" w:hAnsi="Century Gothic" w:cs="Arial"/>
          <w:lang w:val="es-CL"/>
        </w:rPr>
      </w:pPr>
      <w:r>
        <w:rPr>
          <w:rFonts w:ascii="Century Gothic" w:hAnsi="Century Gothic" w:cs="Arial"/>
        </w:rPr>
        <w:t>Para certificar la representación del sector y/o población, se deberá adjuntar carta del presidente(A) de la JJVV respectiva, donde conste que es residente de la misma.</w:t>
      </w:r>
    </w:p>
    <w:p w:rsidR="007544BB" w:rsidRPr="005159DE" w:rsidRDefault="005A1C83" w:rsidP="005B58E4">
      <w:pPr>
        <w:numPr>
          <w:ilvl w:val="0"/>
          <w:numId w:val="5"/>
        </w:numPr>
        <w:spacing w:after="80"/>
        <w:ind w:left="357" w:hanging="357"/>
        <w:jc w:val="both"/>
        <w:rPr>
          <w:rFonts w:ascii="Century Gothic" w:hAnsi="Century Gothic" w:cs="Arial"/>
          <w:lang w:val="es-CL"/>
        </w:rPr>
      </w:pPr>
      <w:r>
        <w:rPr>
          <w:rFonts w:ascii="Century Gothic" w:hAnsi="Century Gothic" w:cs="Arial"/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-62865</wp:posOffset>
            </wp:positionV>
            <wp:extent cx="5879465" cy="6581775"/>
            <wp:effectExtent l="19050" t="0" r="6985" b="0"/>
            <wp:wrapNone/>
            <wp:docPr id="4" name="Imagen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 t="372" r="2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4BB" w:rsidRPr="005159DE">
        <w:rPr>
          <w:rFonts w:ascii="Century Gothic" w:hAnsi="Century Gothic" w:cs="Arial"/>
        </w:rPr>
        <w:t>La grabación de cada canción preinscrita, debe ser entregada en un soporte de audio o medio USB, antes del cierre de preinscripciones.</w:t>
      </w:r>
    </w:p>
    <w:p w:rsidR="007544BB" w:rsidRPr="005159DE" w:rsidRDefault="007544BB" w:rsidP="005B58E4">
      <w:pPr>
        <w:pStyle w:val="Textoindependiente"/>
        <w:numPr>
          <w:ilvl w:val="0"/>
          <w:numId w:val="5"/>
        </w:numPr>
        <w:spacing w:after="80"/>
        <w:ind w:left="357" w:hanging="357"/>
        <w:rPr>
          <w:rFonts w:ascii="Century Gothic" w:hAnsi="Century Gothic" w:cs="Arial"/>
        </w:rPr>
      </w:pPr>
      <w:r w:rsidRPr="005159DE">
        <w:rPr>
          <w:rFonts w:ascii="Century Gothic" w:hAnsi="Century Gothic" w:cs="Arial"/>
        </w:rPr>
        <w:t xml:space="preserve">Todas las canciones en competencia serán acompañadas por </w:t>
      </w:r>
      <w:smartTag w:uri="urn:schemas-microsoft-com:office:smarttags" w:element="PersonName">
        <w:smartTagPr>
          <w:attr w:name="ProductID" w:val="la Orquesta"/>
        </w:smartTagPr>
        <w:r w:rsidRPr="005159DE">
          <w:rPr>
            <w:rFonts w:ascii="Century Gothic" w:hAnsi="Century Gothic" w:cs="Arial"/>
          </w:rPr>
          <w:t>la Orquesta</w:t>
        </w:r>
      </w:smartTag>
      <w:r w:rsidR="00BF1EC5">
        <w:rPr>
          <w:rFonts w:ascii="Century Gothic" w:hAnsi="Century Gothic" w:cs="Arial"/>
        </w:rPr>
        <w:t xml:space="preserve"> del Festival en las</w:t>
      </w:r>
      <w:r w:rsidRPr="005159DE">
        <w:rPr>
          <w:rFonts w:ascii="Century Gothic" w:hAnsi="Century Gothic" w:cs="Arial"/>
        </w:rPr>
        <w:t xml:space="preserve"> dos </w:t>
      </w:r>
      <w:r w:rsidR="00B02C20" w:rsidRPr="005159DE">
        <w:rPr>
          <w:rFonts w:ascii="Century Gothic" w:hAnsi="Century Gothic" w:cs="Arial"/>
        </w:rPr>
        <w:t>jornadas</w:t>
      </w:r>
      <w:r w:rsidRPr="005159DE">
        <w:rPr>
          <w:rFonts w:ascii="Century Gothic" w:hAnsi="Century Gothic" w:cs="Arial"/>
        </w:rPr>
        <w:t xml:space="preserve"> competitivas. </w:t>
      </w:r>
    </w:p>
    <w:p w:rsidR="007544BB" w:rsidRPr="005159DE" w:rsidRDefault="007544BB" w:rsidP="005B58E4">
      <w:pPr>
        <w:numPr>
          <w:ilvl w:val="0"/>
          <w:numId w:val="5"/>
        </w:numPr>
        <w:spacing w:after="80"/>
        <w:ind w:left="357" w:hanging="357"/>
        <w:jc w:val="both"/>
        <w:rPr>
          <w:rFonts w:ascii="Century Gothic" w:hAnsi="Century Gothic" w:cs="Arial"/>
          <w:lang w:val="es-CL"/>
        </w:rPr>
      </w:pPr>
      <w:r w:rsidRPr="005159DE">
        <w:rPr>
          <w:rFonts w:ascii="Century Gothic" w:hAnsi="Century Gothic" w:cs="Arial"/>
          <w:lang w:val="es-CL"/>
        </w:rPr>
        <w:t>Cada participante debe dominar el texto de la canción pues se calificará su pronunciación.</w:t>
      </w:r>
    </w:p>
    <w:p w:rsidR="007544BB" w:rsidRPr="005159DE" w:rsidRDefault="007544BB" w:rsidP="005B58E4">
      <w:pPr>
        <w:numPr>
          <w:ilvl w:val="0"/>
          <w:numId w:val="5"/>
        </w:numPr>
        <w:spacing w:after="80"/>
        <w:ind w:left="357" w:hanging="357"/>
        <w:jc w:val="both"/>
        <w:rPr>
          <w:rFonts w:ascii="Century Gothic" w:hAnsi="Century Gothic" w:cs="Arial"/>
          <w:lang w:val="es-CL"/>
        </w:rPr>
      </w:pPr>
      <w:r w:rsidRPr="005159DE">
        <w:rPr>
          <w:rFonts w:ascii="Century Gothic" w:hAnsi="Century Gothic" w:cs="Arial"/>
          <w:lang w:val="es-CL"/>
        </w:rPr>
        <w:t>Cada participante debe entonar perfectamente la melodía de la canción pues se calificará la afinación.</w:t>
      </w:r>
    </w:p>
    <w:p w:rsidR="007544BB" w:rsidRPr="005159DE" w:rsidRDefault="007544BB" w:rsidP="005B58E4">
      <w:pPr>
        <w:numPr>
          <w:ilvl w:val="0"/>
          <w:numId w:val="5"/>
        </w:numPr>
        <w:spacing w:after="80"/>
        <w:ind w:left="357" w:hanging="357"/>
        <w:jc w:val="both"/>
        <w:rPr>
          <w:rFonts w:ascii="Century Gothic" w:hAnsi="Century Gothic" w:cs="Arial"/>
          <w:lang w:val="es-CL"/>
        </w:rPr>
      </w:pPr>
      <w:r w:rsidRPr="005159DE">
        <w:rPr>
          <w:rFonts w:ascii="Century Gothic" w:hAnsi="Century Gothic" w:cs="Arial"/>
          <w:lang w:val="es-CL"/>
        </w:rPr>
        <w:t>Cada participante debe tener sentido rítmico pues se calificará la cuadratura rítmica.</w:t>
      </w:r>
    </w:p>
    <w:p w:rsidR="007544BB" w:rsidRPr="005159DE" w:rsidRDefault="007544BB" w:rsidP="005B58E4">
      <w:pPr>
        <w:numPr>
          <w:ilvl w:val="0"/>
          <w:numId w:val="5"/>
        </w:numPr>
        <w:spacing w:after="80"/>
        <w:ind w:left="357" w:hanging="357"/>
        <w:jc w:val="both"/>
        <w:rPr>
          <w:rFonts w:ascii="Century Gothic" w:hAnsi="Century Gothic" w:cs="Arial"/>
          <w:lang w:val="es-CL"/>
        </w:rPr>
      </w:pPr>
      <w:r w:rsidRPr="005159DE">
        <w:rPr>
          <w:rFonts w:ascii="Century Gothic" w:hAnsi="Century Gothic" w:cs="Arial"/>
          <w:lang w:val="es-CL"/>
        </w:rPr>
        <w:t>Cada participante debe tener dominio escénico y personalidad pues se calificará el desplante y la actuación.</w:t>
      </w:r>
    </w:p>
    <w:p w:rsidR="007544BB" w:rsidRPr="005159DE" w:rsidRDefault="007544BB" w:rsidP="005B58E4">
      <w:pPr>
        <w:numPr>
          <w:ilvl w:val="0"/>
          <w:numId w:val="5"/>
        </w:numPr>
        <w:spacing w:after="80"/>
        <w:ind w:left="357" w:hanging="357"/>
        <w:jc w:val="both"/>
        <w:rPr>
          <w:rFonts w:ascii="Century Gothic" w:hAnsi="Century Gothic" w:cs="Arial"/>
          <w:lang w:val="es-CL"/>
        </w:rPr>
      </w:pPr>
      <w:r w:rsidRPr="005159DE">
        <w:rPr>
          <w:rFonts w:ascii="Century Gothic" w:hAnsi="Century Gothic" w:cs="Arial"/>
          <w:lang w:val="es-CL"/>
        </w:rPr>
        <w:t>Cada participante debe estar vestido correctamente según el protocolo de una actuación de gala pues se calificará la presentación personal.</w:t>
      </w:r>
    </w:p>
    <w:p w:rsidR="007544BB" w:rsidRPr="00BF1EC5" w:rsidRDefault="007544BB" w:rsidP="00BF1EC5">
      <w:pPr>
        <w:pStyle w:val="Textoindependiente"/>
        <w:numPr>
          <w:ilvl w:val="0"/>
          <w:numId w:val="5"/>
        </w:numPr>
        <w:spacing w:after="80"/>
        <w:ind w:left="357" w:hanging="357"/>
        <w:rPr>
          <w:rFonts w:ascii="Century Gothic" w:hAnsi="Century Gothic" w:cs="Arial"/>
        </w:rPr>
      </w:pPr>
      <w:r w:rsidRPr="005159DE">
        <w:rPr>
          <w:rFonts w:ascii="Century Gothic" w:hAnsi="Century Gothic" w:cs="Arial"/>
        </w:rPr>
        <w:t xml:space="preserve">La decisión del Jurado del </w:t>
      </w:r>
      <w:r w:rsidR="00167036" w:rsidRPr="005159DE">
        <w:rPr>
          <w:rFonts w:ascii="Century Gothic" w:hAnsi="Century Gothic" w:cs="Arial"/>
          <w:b/>
        </w:rPr>
        <w:t xml:space="preserve">Festival de la Canción </w:t>
      </w:r>
      <w:r w:rsidR="00167036" w:rsidRPr="005159DE">
        <w:rPr>
          <w:rFonts w:ascii="Century Gothic" w:hAnsi="Century Gothic" w:cs="Arial"/>
          <w:b/>
          <w:i/>
        </w:rPr>
        <w:t>Voces</w:t>
      </w:r>
      <w:r w:rsidR="00167036">
        <w:rPr>
          <w:rFonts w:ascii="Century Gothic" w:hAnsi="Century Gothic" w:cs="Arial"/>
          <w:b/>
          <w:i/>
        </w:rPr>
        <w:t xml:space="preserve"> de Barrio</w:t>
      </w:r>
      <w:r w:rsidRPr="005159DE">
        <w:rPr>
          <w:rFonts w:ascii="Century Gothic" w:hAnsi="Century Gothic" w:cs="Arial"/>
        </w:rPr>
        <w:t xml:space="preserve">, en todas las etapas, es inapelable y no admitirá ninguna clase de reclamos ni discusiones. Quien incurra en esta falta perderá de inmediato todos los derechos de participación. </w:t>
      </w:r>
    </w:p>
    <w:p w:rsidR="007544BB" w:rsidRPr="005159DE" w:rsidRDefault="007544BB" w:rsidP="002D791B">
      <w:pPr>
        <w:numPr>
          <w:ilvl w:val="0"/>
          <w:numId w:val="5"/>
        </w:numPr>
        <w:spacing w:after="80"/>
        <w:ind w:left="357" w:hanging="357"/>
        <w:jc w:val="both"/>
        <w:rPr>
          <w:rFonts w:ascii="Century Gothic" w:hAnsi="Century Gothic" w:cs="Arial"/>
          <w:bCs/>
          <w:iCs/>
        </w:rPr>
      </w:pPr>
      <w:r w:rsidRPr="005159DE">
        <w:rPr>
          <w:rFonts w:ascii="Century Gothic" w:hAnsi="Century Gothic" w:cs="Arial"/>
        </w:rPr>
        <w:t xml:space="preserve">El Jurado del Festival, en todas las etapas, estará integrado por cinco (5) músicos, profesores e intérpretes, uno de los cuáles será integrante de la Orquesta del Festival. El jurado iniciará sus labores en la etapa de preselección. </w:t>
      </w:r>
    </w:p>
    <w:p w:rsidR="007544BB" w:rsidRPr="005159DE" w:rsidRDefault="007544BB" w:rsidP="005B58E4">
      <w:pPr>
        <w:numPr>
          <w:ilvl w:val="0"/>
          <w:numId w:val="5"/>
        </w:numPr>
        <w:spacing w:after="80"/>
        <w:ind w:left="357" w:hanging="357"/>
        <w:jc w:val="both"/>
        <w:rPr>
          <w:rFonts w:ascii="Century Gothic" w:hAnsi="Century Gothic" w:cs="Arial"/>
          <w:bCs/>
          <w:iCs/>
        </w:rPr>
      </w:pPr>
      <w:r w:rsidRPr="005159DE">
        <w:rPr>
          <w:rFonts w:ascii="Century Gothic" w:hAnsi="Century Gothic" w:cs="Arial"/>
        </w:rPr>
        <w:t>Los tres</w:t>
      </w:r>
      <w:r w:rsidR="001015BA" w:rsidRPr="005159DE">
        <w:rPr>
          <w:rFonts w:ascii="Century Gothic" w:hAnsi="Century Gothic" w:cs="Arial"/>
        </w:rPr>
        <w:t xml:space="preserve"> (3)</w:t>
      </w:r>
      <w:r w:rsidRPr="005159DE">
        <w:rPr>
          <w:rFonts w:ascii="Century Gothic" w:hAnsi="Century Gothic" w:cs="Arial"/>
        </w:rPr>
        <w:t xml:space="preserve"> primeros lugares del </w:t>
      </w:r>
      <w:r w:rsidR="001C2755" w:rsidRPr="005159DE">
        <w:rPr>
          <w:rFonts w:ascii="Century Gothic" w:hAnsi="Century Gothic" w:cs="Arial"/>
          <w:b/>
        </w:rPr>
        <w:t xml:space="preserve">Festival de la Canción </w:t>
      </w:r>
      <w:r w:rsidR="001C2755" w:rsidRPr="005159DE">
        <w:rPr>
          <w:rFonts w:ascii="Century Gothic" w:hAnsi="Century Gothic" w:cs="Arial"/>
          <w:b/>
          <w:i/>
        </w:rPr>
        <w:t>Voces</w:t>
      </w:r>
      <w:r w:rsidR="001C2755">
        <w:rPr>
          <w:rFonts w:ascii="Century Gothic" w:hAnsi="Century Gothic" w:cs="Arial"/>
          <w:b/>
          <w:i/>
        </w:rPr>
        <w:t xml:space="preserve"> de Barrio</w:t>
      </w:r>
      <w:r w:rsidR="001C2755" w:rsidRPr="005159DE">
        <w:rPr>
          <w:rFonts w:ascii="Century Gothic" w:hAnsi="Century Gothic" w:cs="Arial"/>
          <w:lang w:val="es-CL"/>
        </w:rPr>
        <w:t xml:space="preserve"> </w:t>
      </w:r>
      <w:r w:rsidRPr="005159DE">
        <w:rPr>
          <w:rFonts w:ascii="Century Gothic" w:hAnsi="Century Gothic" w:cs="Arial"/>
          <w:lang w:val="es-CL"/>
        </w:rPr>
        <w:t>un premio en dinero en efectivo</w:t>
      </w:r>
      <w:r w:rsidR="002D791B" w:rsidRPr="005159DE">
        <w:rPr>
          <w:rFonts w:ascii="Century Gothic" w:hAnsi="Century Gothic" w:cs="Arial"/>
          <w:lang w:val="es-CL"/>
        </w:rPr>
        <w:t xml:space="preserve"> ascendente a</w:t>
      </w:r>
      <w:r w:rsidRPr="005159DE">
        <w:rPr>
          <w:rFonts w:ascii="Century Gothic" w:hAnsi="Century Gothic" w:cs="Arial"/>
          <w:lang w:val="es-CL"/>
        </w:rPr>
        <w:t>:</w:t>
      </w:r>
    </w:p>
    <w:p w:rsidR="007544BB" w:rsidRPr="005159DE" w:rsidRDefault="007544BB" w:rsidP="002D791B">
      <w:pPr>
        <w:pStyle w:val="ListParagraph"/>
        <w:numPr>
          <w:ilvl w:val="0"/>
          <w:numId w:val="8"/>
        </w:numPr>
        <w:spacing w:after="80"/>
        <w:jc w:val="both"/>
        <w:rPr>
          <w:rFonts w:ascii="Century Gothic" w:hAnsi="Century Gothic" w:cs="Arial"/>
          <w:bCs/>
          <w:iCs/>
        </w:rPr>
      </w:pPr>
      <w:r w:rsidRPr="005159DE">
        <w:rPr>
          <w:rFonts w:ascii="Century Gothic" w:hAnsi="Century Gothic" w:cs="Arial"/>
          <w:b/>
          <w:bCs/>
          <w:iCs/>
        </w:rPr>
        <w:t>1er</w:t>
      </w:r>
      <w:r w:rsidR="001015BA" w:rsidRPr="005159DE">
        <w:rPr>
          <w:rFonts w:ascii="Century Gothic" w:hAnsi="Century Gothic" w:cs="Arial"/>
          <w:bCs/>
          <w:iCs/>
        </w:rPr>
        <w:t>.</w:t>
      </w:r>
      <w:r w:rsidRPr="005159DE">
        <w:rPr>
          <w:rFonts w:ascii="Century Gothic" w:hAnsi="Century Gothic" w:cs="Arial"/>
          <w:bCs/>
          <w:iCs/>
        </w:rPr>
        <w:t xml:space="preserve"> Lugar</w:t>
      </w:r>
      <w:r w:rsidR="001015BA" w:rsidRPr="005159DE">
        <w:rPr>
          <w:rFonts w:ascii="Century Gothic" w:hAnsi="Century Gothic" w:cs="Arial"/>
          <w:bCs/>
          <w:iCs/>
        </w:rPr>
        <w:t xml:space="preserve">   </w:t>
      </w:r>
      <w:r w:rsidR="004B2884">
        <w:rPr>
          <w:rFonts w:ascii="Century Gothic" w:hAnsi="Century Gothic" w:cs="Arial"/>
          <w:bCs/>
          <w:iCs/>
        </w:rPr>
        <w:t>$10</w:t>
      </w:r>
      <w:r w:rsidRPr="005159DE">
        <w:rPr>
          <w:rFonts w:ascii="Century Gothic" w:hAnsi="Century Gothic" w:cs="Arial"/>
          <w:bCs/>
          <w:iCs/>
        </w:rPr>
        <w:t>0.000</w:t>
      </w:r>
      <w:r w:rsidR="008932CA">
        <w:rPr>
          <w:rFonts w:ascii="Century Gothic" w:hAnsi="Century Gothic" w:cs="Arial"/>
          <w:bCs/>
          <w:iCs/>
        </w:rPr>
        <w:t xml:space="preserve"> (cien</w:t>
      </w:r>
      <w:r w:rsidR="001015BA" w:rsidRPr="005159DE">
        <w:rPr>
          <w:rFonts w:ascii="Century Gothic" w:hAnsi="Century Gothic" w:cs="Arial"/>
          <w:bCs/>
          <w:iCs/>
        </w:rPr>
        <w:t xml:space="preserve"> mil pesos)</w:t>
      </w:r>
    </w:p>
    <w:p w:rsidR="007544BB" w:rsidRPr="005159DE" w:rsidRDefault="007544BB" w:rsidP="002D791B">
      <w:pPr>
        <w:pStyle w:val="ListParagraph"/>
        <w:numPr>
          <w:ilvl w:val="0"/>
          <w:numId w:val="8"/>
        </w:numPr>
        <w:spacing w:after="80"/>
        <w:jc w:val="both"/>
        <w:rPr>
          <w:rFonts w:ascii="Century Gothic" w:hAnsi="Century Gothic" w:cs="Arial"/>
          <w:bCs/>
          <w:iCs/>
        </w:rPr>
      </w:pPr>
      <w:r w:rsidRPr="005159DE">
        <w:rPr>
          <w:rFonts w:ascii="Century Gothic" w:hAnsi="Century Gothic" w:cs="Arial"/>
          <w:b/>
          <w:bCs/>
          <w:iCs/>
        </w:rPr>
        <w:t>2</w:t>
      </w:r>
      <w:r w:rsidR="001015BA" w:rsidRPr="005159DE">
        <w:rPr>
          <w:rFonts w:ascii="Century Gothic" w:hAnsi="Century Gothic" w:cs="Arial"/>
          <w:b/>
          <w:bCs/>
          <w:iCs/>
        </w:rPr>
        <w:t>do</w:t>
      </w:r>
      <w:r w:rsidR="001015BA" w:rsidRPr="005159DE">
        <w:rPr>
          <w:rFonts w:ascii="Century Gothic" w:hAnsi="Century Gothic" w:cs="Arial"/>
          <w:bCs/>
          <w:iCs/>
        </w:rPr>
        <w:t>.</w:t>
      </w:r>
      <w:r w:rsidRPr="005159DE">
        <w:rPr>
          <w:rFonts w:ascii="Century Gothic" w:hAnsi="Century Gothic" w:cs="Arial"/>
          <w:bCs/>
          <w:iCs/>
        </w:rPr>
        <w:t xml:space="preserve"> Lugar</w:t>
      </w:r>
      <w:r w:rsidR="001015BA" w:rsidRPr="005159DE">
        <w:rPr>
          <w:rFonts w:ascii="Century Gothic" w:hAnsi="Century Gothic" w:cs="Arial"/>
          <w:bCs/>
          <w:iCs/>
        </w:rPr>
        <w:t xml:space="preserve">  </w:t>
      </w:r>
      <w:r w:rsidR="004B2884">
        <w:rPr>
          <w:rFonts w:ascii="Century Gothic" w:hAnsi="Century Gothic" w:cs="Arial"/>
          <w:bCs/>
          <w:iCs/>
        </w:rPr>
        <w:t>$ 80</w:t>
      </w:r>
      <w:r w:rsidRPr="005159DE">
        <w:rPr>
          <w:rFonts w:ascii="Century Gothic" w:hAnsi="Century Gothic" w:cs="Arial"/>
          <w:bCs/>
          <w:iCs/>
        </w:rPr>
        <w:t>.000</w:t>
      </w:r>
      <w:r w:rsidR="001015BA" w:rsidRPr="005159DE">
        <w:rPr>
          <w:rFonts w:ascii="Century Gothic" w:hAnsi="Century Gothic" w:cs="Arial"/>
          <w:bCs/>
          <w:iCs/>
        </w:rPr>
        <w:t xml:space="preserve"> (Ochenta mil pesos)</w:t>
      </w:r>
    </w:p>
    <w:p w:rsidR="007544BB" w:rsidRPr="005159DE" w:rsidRDefault="007544BB" w:rsidP="002D791B">
      <w:pPr>
        <w:pStyle w:val="ListParagraph"/>
        <w:numPr>
          <w:ilvl w:val="0"/>
          <w:numId w:val="8"/>
        </w:numPr>
        <w:spacing w:after="80"/>
        <w:jc w:val="both"/>
        <w:rPr>
          <w:rFonts w:ascii="Century Gothic" w:hAnsi="Century Gothic" w:cs="Arial"/>
          <w:bCs/>
          <w:iCs/>
        </w:rPr>
      </w:pPr>
      <w:r w:rsidRPr="005159DE">
        <w:rPr>
          <w:rFonts w:ascii="Century Gothic" w:hAnsi="Century Gothic" w:cs="Arial"/>
          <w:b/>
          <w:bCs/>
          <w:iCs/>
        </w:rPr>
        <w:t>3er</w:t>
      </w:r>
      <w:r w:rsidR="001015BA" w:rsidRPr="005159DE">
        <w:rPr>
          <w:rFonts w:ascii="Century Gothic" w:hAnsi="Century Gothic" w:cs="Arial"/>
          <w:bCs/>
          <w:iCs/>
        </w:rPr>
        <w:t>.</w:t>
      </w:r>
      <w:r w:rsidRPr="005159DE">
        <w:rPr>
          <w:rFonts w:ascii="Century Gothic" w:hAnsi="Century Gothic" w:cs="Arial"/>
          <w:bCs/>
          <w:iCs/>
        </w:rPr>
        <w:t xml:space="preserve"> Lugar</w:t>
      </w:r>
      <w:r w:rsidR="001015BA" w:rsidRPr="005159DE">
        <w:rPr>
          <w:rFonts w:ascii="Century Gothic" w:hAnsi="Century Gothic" w:cs="Arial"/>
          <w:bCs/>
          <w:iCs/>
        </w:rPr>
        <w:t xml:space="preserve">   </w:t>
      </w:r>
      <w:r w:rsidRPr="005159DE">
        <w:rPr>
          <w:rFonts w:ascii="Century Gothic" w:hAnsi="Century Gothic" w:cs="Arial"/>
          <w:bCs/>
          <w:iCs/>
        </w:rPr>
        <w:t>$ 50.000</w:t>
      </w:r>
      <w:r w:rsidR="001015BA" w:rsidRPr="005159DE">
        <w:rPr>
          <w:rFonts w:ascii="Century Gothic" w:hAnsi="Century Gothic" w:cs="Arial"/>
          <w:bCs/>
          <w:iCs/>
        </w:rPr>
        <w:t xml:space="preserve"> (Cincuenta mil pesos)</w:t>
      </w:r>
    </w:p>
    <w:p w:rsidR="007544BB" w:rsidRPr="005159DE" w:rsidRDefault="007544BB" w:rsidP="002D791B">
      <w:pPr>
        <w:numPr>
          <w:ilvl w:val="0"/>
          <w:numId w:val="5"/>
        </w:numPr>
        <w:spacing w:after="80"/>
        <w:ind w:left="357" w:hanging="357"/>
        <w:jc w:val="both"/>
        <w:rPr>
          <w:rFonts w:ascii="Century Gothic" w:hAnsi="Century Gothic" w:cs="Arial"/>
          <w:bCs/>
          <w:iCs/>
        </w:rPr>
      </w:pPr>
      <w:r w:rsidRPr="005159DE">
        <w:rPr>
          <w:rFonts w:ascii="Century Gothic" w:hAnsi="Century Gothic" w:cs="Arial"/>
          <w:lang w:val="es-CL"/>
        </w:rPr>
        <w:t>Estas BASES</w:t>
      </w:r>
      <w:r w:rsidR="001015BA" w:rsidRPr="005159DE">
        <w:rPr>
          <w:rFonts w:ascii="Century Gothic" w:hAnsi="Century Gothic" w:cs="Arial"/>
          <w:lang w:val="es-CL"/>
        </w:rPr>
        <w:t xml:space="preserve"> del </w:t>
      </w:r>
      <w:r w:rsidR="001C2755" w:rsidRPr="005159DE">
        <w:rPr>
          <w:rFonts w:ascii="Century Gothic" w:hAnsi="Century Gothic" w:cs="Arial"/>
          <w:b/>
        </w:rPr>
        <w:t xml:space="preserve">Festival de la Canción </w:t>
      </w:r>
      <w:r w:rsidR="001C2755" w:rsidRPr="005159DE">
        <w:rPr>
          <w:rFonts w:ascii="Century Gothic" w:hAnsi="Century Gothic" w:cs="Arial"/>
          <w:b/>
          <w:i/>
        </w:rPr>
        <w:t>Voces</w:t>
      </w:r>
      <w:r w:rsidR="001C2755">
        <w:rPr>
          <w:rFonts w:ascii="Century Gothic" w:hAnsi="Century Gothic" w:cs="Arial"/>
          <w:b/>
          <w:i/>
        </w:rPr>
        <w:t xml:space="preserve"> de Barrio</w:t>
      </w:r>
      <w:r w:rsidR="001C2755" w:rsidRPr="005159DE">
        <w:rPr>
          <w:rFonts w:ascii="Century Gothic" w:hAnsi="Century Gothic" w:cs="Arial"/>
          <w:lang w:val="es-CL"/>
        </w:rPr>
        <w:t xml:space="preserve"> </w:t>
      </w:r>
      <w:r w:rsidRPr="005159DE">
        <w:rPr>
          <w:rFonts w:ascii="Century Gothic" w:hAnsi="Century Gothic" w:cs="Arial"/>
          <w:lang w:val="es-CL"/>
        </w:rPr>
        <w:t xml:space="preserve">podrán ser obtenidas a través de </w:t>
      </w:r>
      <w:smartTag w:uri="urn:schemas-microsoft-com:office:smarttags" w:element="PersonName">
        <w:smartTagPr>
          <w:attr w:name="ProductID" w:val="la Oficina"/>
        </w:smartTagPr>
        <w:r w:rsidRPr="005159DE">
          <w:rPr>
            <w:rFonts w:ascii="Century Gothic" w:hAnsi="Century Gothic" w:cs="Arial"/>
            <w:lang w:val="es-CL"/>
          </w:rPr>
          <w:t>la Oficina</w:t>
        </w:r>
      </w:smartTag>
      <w:r w:rsidRPr="005159DE">
        <w:rPr>
          <w:rFonts w:ascii="Century Gothic" w:hAnsi="Century Gothic" w:cs="Arial"/>
          <w:lang w:val="es-CL"/>
        </w:rPr>
        <w:t xml:space="preserve"> del Programa de Jóvenes y Cultura, RR</w:t>
      </w:r>
      <w:r w:rsidR="001015BA" w:rsidRPr="005159DE">
        <w:rPr>
          <w:rFonts w:ascii="Century Gothic" w:hAnsi="Century Gothic" w:cs="Arial"/>
          <w:lang w:val="es-CL"/>
        </w:rPr>
        <w:t>.</w:t>
      </w:r>
      <w:r w:rsidRPr="005159DE">
        <w:rPr>
          <w:rFonts w:ascii="Century Gothic" w:hAnsi="Century Gothic" w:cs="Arial"/>
          <w:lang w:val="es-CL"/>
        </w:rPr>
        <w:t>PP</w:t>
      </w:r>
      <w:r w:rsidR="001015BA" w:rsidRPr="005159DE">
        <w:rPr>
          <w:rFonts w:ascii="Century Gothic" w:hAnsi="Century Gothic" w:cs="Arial"/>
          <w:lang w:val="es-CL"/>
        </w:rPr>
        <w:t>.</w:t>
      </w:r>
      <w:r w:rsidRPr="005159DE">
        <w:rPr>
          <w:rFonts w:ascii="Century Gothic" w:hAnsi="Century Gothic" w:cs="Arial"/>
          <w:lang w:val="es-CL"/>
        </w:rPr>
        <w:t xml:space="preserve">, y en el sitio web </w:t>
      </w:r>
      <w:hyperlink r:id="rId8" w:history="1">
        <w:r w:rsidRPr="005159DE">
          <w:rPr>
            <w:rStyle w:val="Hipervnculo"/>
            <w:rFonts w:ascii="Century Gothic" w:hAnsi="Century Gothic" w:cs="Arial"/>
            <w:bCs/>
          </w:rPr>
          <w:t>www.municipalidadlosalamos.cl</w:t>
        </w:r>
      </w:hyperlink>
      <w:r w:rsidRPr="005159DE">
        <w:rPr>
          <w:rFonts w:ascii="Century Gothic" w:hAnsi="Century Gothic" w:cs="Arial"/>
          <w:lang w:val="es-CL"/>
        </w:rPr>
        <w:t xml:space="preserve"> </w:t>
      </w:r>
    </w:p>
    <w:p w:rsidR="007544BB" w:rsidRPr="005159DE" w:rsidRDefault="007544BB" w:rsidP="0063279E">
      <w:pPr>
        <w:numPr>
          <w:ilvl w:val="0"/>
          <w:numId w:val="5"/>
        </w:numPr>
        <w:spacing w:after="120"/>
        <w:jc w:val="both"/>
        <w:rPr>
          <w:rFonts w:ascii="Century Gothic" w:hAnsi="Century Gothic" w:cs="Arial"/>
          <w:bCs/>
          <w:iCs/>
        </w:rPr>
      </w:pPr>
      <w:r w:rsidRPr="005159DE">
        <w:rPr>
          <w:rFonts w:ascii="Century Gothic" w:hAnsi="Century Gothic" w:cs="Arial"/>
        </w:rPr>
        <w:t xml:space="preserve">Cualquier situación no prevista en estas Bases será resuelta por la comisión organizadora de la manera que se estime más conveniente para el interés del </w:t>
      </w:r>
      <w:r w:rsidR="001E1E83" w:rsidRPr="005159DE">
        <w:rPr>
          <w:rFonts w:ascii="Century Gothic" w:hAnsi="Century Gothic" w:cs="Arial"/>
          <w:b/>
        </w:rPr>
        <w:t xml:space="preserve">Festival de la Canción </w:t>
      </w:r>
      <w:r w:rsidR="001E1E83" w:rsidRPr="005159DE">
        <w:rPr>
          <w:rFonts w:ascii="Century Gothic" w:hAnsi="Century Gothic" w:cs="Arial"/>
          <w:b/>
          <w:i/>
        </w:rPr>
        <w:t>Voces</w:t>
      </w:r>
      <w:r w:rsidR="001E1E83">
        <w:rPr>
          <w:rFonts w:ascii="Century Gothic" w:hAnsi="Century Gothic" w:cs="Arial"/>
          <w:b/>
          <w:i/>
        </w:rPr>
        <w:t xml:space="preserve"> de Barrio</w:t>
      </w:r>
      <w:r w:rsidRPr="005159DE">
        <w:rPr>
          <w:rFonts w:ascii="Century Gothic" w:hAnsi="Century Gothic" w:cs="Arial"/>
        </w:rPr>
        <w:t xml:space="preserve">. Mayores informaciones en </w:t>
      </w:r>
      <w:hyperlink r:id="rId9" w:history="1">
        <w:r w:rsidRPr="005159DE">
          <w:rPr>
            <w:rStyle w:val="Hipervnculo"/>
            <w:rFonts w:ascii="Century Gothic" w:hAnsi="Century Gothic" w:cs="Arial"/>
            <w:bCs/>
          </w:rPr>
          <w:t>www.municipalidadlosalamos.cl</w:t>
        </w:r>
      </w:hyperlink>
    </w:p>
    <w:p w:rsidR="007544BB" w:rsidRPr="005159DE" w:rsidRDefault="007544BB">
      <w:pPr>
        <w:jc w:val="both"/>
        <w:rPr>
          <w:rFonts w:ascii="Century Gothic" w:hAnsi="Century Gothic" w:cs="Arial"/>
          <w:lang w:val="es-CL"/>
        </w:rPr>
      </w:pPr>
    </w:p>
    <w:p w:rsidR="005159DE" w:rsidRPr="005159DE" w:rsidRDefault="005159DE">
      <w:pPr>
        <w:jc w:val="both"/>
        <w:rPr>
          <w:rFonts w:ascii="Century Gothic" w:hAnsi="Century Gothic" w:cs="Arial"/>
          <w:lang w:val="es-CL"/>
        </w:rPr>
      </w:pPr>
    </w:p>
    <w:sectPr w:rsidR="005159DE" w:rsidRPr="005159DE" w:rsidSect="00BF1EC5"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15AF"/>
    <w:multiLevelType w:val="hybridMultilevel"/>
    <w:tmpl w:val="2E585690"/>
    <w:lvl w:ilvl="0" w:tplc="E55A4D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A535E"/>
    <w:multiLevelType w:val="hybridMultilevel"/>
    <w:tmpl w:val="E7041354"/>
    <w:lvl w:ilvl="0" w:tplc="1CAAEF74">
      <w:numFmt w:val="bullet"/>
      <w:lvlText w:val="-"/>
      <w:lvlJc w:val="left"/>
      <w:pPr>
        <w:tabs>
          <w:tab w:val="num" w:pos="807"/>
        </w:tabs>
        <w:ind w:left="807" w:hanging="435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">
    <w:nsid w:val="1F2170AB"/>
    <w:multiLevelType w:val="hybridMultilevel"/>
    <w:tmpl w:val="387419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1B7F00"/>
    <w:multiLevelType w:val="hybridMultilevel"/>
    <w:tmpl w:val="00E4A76E"/>
    <w:lvl w:ilvl="0" w:tplc="5ADC4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4FC759B"/>
    <w:multiLevelType w:val="hybridMultilevel"/>
    <w:tmpl w:val="1C72A1E8"/>
    <w:lvl w:ilvl="0" w:tplc="5ADC4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E0B5D3E"/>
    <w:multiLevelType w:val="hybridMultilevel"/>
    <w:tmpl w:val="D3863292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F2F7DF2"/>
    <w:multiLevelType w:val="hybridMultilevel"/>
    <w:tmpl w:val="F3A6AB18"/>
    <w:lvl w:ilvl="0" w:tplc="DBD058EA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7">
    <w:nsid w:val="709C5B55"/>
    <w:multiLevelType w:val="hybridMultilevel"/>
    <w:tmpl w:val="22EAC8E8"/>
    <w:lvl w:ilvl="0" w:tplc="D41027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9A43A3"/>
    <w:rsid w:val="00083165"/>
    <w:rsid w:val="000B5C85"/>
    <w:rsid w:val="000D2A33"/>
    <w:rsid w:val="001015BA"/>
    <w:rsid w:val="00111111"/>
    <w:rsid w:val="001300E2"/>
    <w:rsid w:val="00156130"/>
    <w:rsid w:val="00167036"/>
    <w:rsid w:val="00175C10"/>
    <w:rsid w:val="001808B7"/>
    <w:rsid w:val="001A40F0"/>
    <w:rsid w:val="001B4B4A"/>
    <w:rsid w:val="001C2755"/>
    <w:rsid w:val="001C2E5A"/>
    <w:rsid w:val="001D230F"/>
    <w:rsid w:val="001E1E83"/>
    <w:rsid w:val="001E3C35"/>
    <w:rsid w:val="001F3549"/>
    <w:rsid w:val="001F6C78"/>
    <w:rsid w:val="002057C0"/>
    <w:rsid w:val="00221DC0"/>
    <w:rsid w:val="00225275"/>
    <w:rsid w:val="00244E53"/>
    <w:rsid w:val="002714EB"/>
    <w:rsid w:val="00295C95"/>
    <w:rsid w:val="002A5885"/>
    <w:rsid w:val="002D791B"/>
    <w:rsid w:val="002F44BB"/>
    <w:rsid w:val="0030378B"/>
    <w:rsid w:val="0030745B"/>
    <w:rsid w:val="00353945"/>
    <w:rsid w:val="00363215"/>
    <w:rsid w:val="00363EE5"/>
    <w:rsid w:val="00374BEE"/>
    <w:rsid w:val="0038108C"/>
    <w:rsid w:val="00396916"/>
    <w:rsid w:val="003A0348"/>
    <w:rsid w:val="003C3405"/>
    <w:rsid w:val="003C69E1"/>
    <w:rsid w:val="003E41F7"/>
    <w:rsid w:val="00462524"/>
    <w:rsid w:val="00467A83"/>
    <w:rsid w:val="004976BC"/>
    <w:rsid w:val="004B2884"/>
    <w:rsid w:val="004B471F"/>
    <w:rsid w:val="004B5799"/>
    <w:rsid w:val="005159DE"/>
    <w:rsid w:val="00530994"/>
    <w:rsid w:val="005366FD"/>
    <w:rsid w:val="005379D5"/>
    <w:rsid w:val="00562D9D"/>
    <w:rsid w:val="005A1C83"/>
    <w:rsid w:val="005B58E4"/>
    <w:rsid w:val="005F4742"/>
    <w:rsid w:val="0063279E"/>
    <w:rsid w:val="00652AE9"/>
    <w:rsid w:val="00665FD5"/>
    <w:rsid w:val="00673D83"/>
    <w:rsid w:val="006D6B1F"/>
    <w:rsid w:val="006E60E2"/>
    <w:rsid w:val="006E7B74"/>
    <w:rsid w:val="00727DEF"/>
    <w:rsid w:val="007544BB"/>
    <w:rsid w:val="007600DB"/>
    <w:rsid w:val="00786A88"/>
    <w:rsid w:val="007B6932"/>
    <w:rsid w:val="007E4013"/>
    <w:rsid w:val="00804795"/>
    <w:rsid w:val="0084764C"/>
    <w:rsid w:val="00881AAC"/>
    <w:rsid w:val="0088520E"/>
    <w:rsid w:val="008862FE"/>
    <w:rsid w:val="008932CA"/>
    <w:rsid w:val="008A50BC"/>
    <w:rsid w:val="008B0EC2"/>
    <w:rsid w:val="008D7057"/>
    <w:rsid w:val="008E7698"/>
    <w:rsid w:val="009001A6"/>
    <w:rsid w:val="00902569"/>
    <w:rsid w:val="00903BBE"/>
    <w:rsid w:val="0092152B"/>
    <w:rsid w:val="0093178A"/>
    <w:rsid w:val="009409C2"/>
    <w:rsid w:val="00977B51"/>
    <w:rsid w:val="009848F2"/>
    <w:rsid w:val="009876D1"/>
    <w:rsid w:val="009A43A3"/>
    <w:rsid w:val="009C603E"/>
    <w:rsid w:val="009E51AF"/>
    <w:rsid w:val="009F5502"/>
    <w:rsid w:val="00A104FB"/>
    <w:rsid w:val="00A15113"/>
    <w:rsid w:val="00A217B8"/>
    <w:rsid w:val="00A43278"/>
    <w:rsid w:val="00A574EC"/>
    <w:rsid w:val="00A61B47"/>
    <w:rsid w:val="00A93B10"/>
    <w:rsid w:val="00AA202B"/>
    <w:rsid w:val="00AE26AA"/>
    <w:rsid w:val="00B02C20"/>
    <w:rsid w:val="00B3136E"/>
    <w:rsid w:val="00B75DF3"/>
    <w:rsid w:val="00B83B10"/>
    <w:rsid w:val="00B94873"/>
    <w:rsid w:val="00BA4075"/>
    <w:rsid w:val="00BA655F"/>
    <w:rsid w:val="00BF1EC5"/>
    <w:rsid w:val="00BF5E88"/>
    <w:rsid w:val="00BF7729"/>
    <w:rsid w:val="00C21803"/>
    <w:rsid w:val="00C34A04"/>
    <w:rsid w:val="00C713AC"/>
    <w:rsid w:val="00C95D23"/>
    <w:rsid w:val="00CB2763"/>
    <w:rsid w:val="00CE7B59"/>
    <w:rsid w:val="00CF0C30"/>
    <w:rsid w:val="00D02EE7"/>
    <w:rsid w:val="00D441CF"/>
    <w:rsid w:val="00D547F9"/>
    <w:rsid w:val="00D72BEC"/>
    <w:rsid w:val="00D90933"/>
    <w:rsid w:val="00DB6253"/>
    <w:rsid w:val="00DF2CE3"/>
    <w:rsid w:val="00E2051A"/>
    <w:rsid w:val="00E56166"/>
    <w:rsid w:val="00E571BA"/>
    <w:rsid w:val="00E57396"/>
    <w:rsid w:val="00E86F2E"/>
    <w:rsid w:val="00E92DCA"/>
    <w:rsid w:val="00EC25B0"/>
    <w:rsid w:val="00F62C00"/>
    <w:rsid w:val="00F93DF5"/>
    <w:rsid w:val="00FA5CA2"/>
    <w:rsid w:val="00FB039C"/>
    <w:rsid w:val="00FC54EA"/>
    <w:rsid w:val="00FF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3AC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C713AC"/>
    <w:pPr>
      <w:jc w:val="center"/>
    </w:pPr>
    <w:rPr>
      <w:b/>
      <w:bCs/>
      <w:sz w:val="28"/>
    </w:rPr>
  </w:style>
  <w:style w:type="paragraph" w:styleId="Textoindependiente">
    <w:name w:val="Body Text"/>
    <w:basedOn w:val="Normal"/>
    <w:rsid w:val="00C713AC"/>
    <w:pPr>
      <w:spacing w:after="120"/>
      <w:jc w:val="both"/>
    </w:pPr>
    <w:rPr>
      <w:lang w:val="es-CL"/>
    </w:rPr>
  </w:style>
  <w:style w:type="table" w:styleId="Tablaconcuadrcula">
    <w:name w:val="Table Grid"/>
    <w:basedOn w:val="Tablanormal"/>
    <w:rsid w:val="007B6932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AA202B"/>
    <w:rPr>
      <w:rFonts w:cs="Times New Roman"/>
      <w:color w:val="0000FF"/>
      <w:u w:val="single"/>
    </w:rPr>
  </w:style>
  <w:style w:type="paragraph" w:customStyle="1" w:styleId="ListParagraph">
    <w:name w:val="List Paragraph"/>
    <w:basedOn w:val="Normal"/>
    <w:rsid w:val="00D547F9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F6C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F6C7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ipalidadlosalamos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nicipalidadlosalamo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FESTIVALO DE LA VOZ</vt:lpstr>
    </vt:vector>
  </TitlesOfParts>
  <Company>RevolucionUnattended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FESTIVALO DE LA VOZ</dc:title>
  <dc:creator>Richard Stivens</dc:creator>
  <cp:lastModifiedBy>Rodrigo</cp:lastModifiedBy>
  <cp:revision>16</cp:revision>
  <cp:lastPrinted>2013-01-21T19:37:00Z</cp:lastPrinted>
  <dcterms:created xsi:type="dcterms:W3CDTF">2013-01-21T14:11:00Z</dcterms:created>
  <dcterms:modified xsi:type="dcterms:W3CDTF">2013-01-21T19:47:00Z</dcterms:modified>
</cp:coreProperties>
</file>